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05FF8" w14:textId="7B9EAC7D" w:rsidR="00386985" w:rsidRPr="00C5302C" w:rsidRDefault="00386985" w:rsidP="00E52A7D">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LE QUATRIÈME FONDEMENT :</w:t>
      </w:r>
    </w:p>
    <w:p w14:paraId="576E5DB9" w14:textId="77777777" w:rsidR="00386985" w:rsidRPr="00C5302C" w:rsidRDefault="00386985" w:rsidP="00A42287">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INVESTIR DANS LES RELATIONS INTERPERSONNELLES</w:t>
      </w:r>
    </w:p>
    <w:p w14:paraId="400E57A0" w14:textId="77777777" w:rsidR="00386985" w:rsidRDefault="00386985" w:rsidP="00A42287">
      <w:pPr>
        <w:pStyle w:val="CorpsA"/>
        <w:spacing w:line="254" w:lineRule="auto"/>
        <w:ind w:firstLine="708"/>
        <w:rPr>
          <w:rStyle w:val="Aucun"/>
          <w:rFonts w:ascii="Garamond" w:eastAsia="Garamond" w:hAnsi="Garamond" w:cs="Garamond"/>
          <w:color w:val="auto"/>
          <w:sz w:val="24"/>
          <w:szCs w:val="24"/>
          <w:lang w:val="fr-CA"/>
        </w:rPr>
      </w:pPr>
    </w:p>
    <w:tbl>
      <w:tblPr>
        <w:tblStyle w:val="Grilledutableau"/>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351"/>
      </w:tblGrid>
      <w:tr w:rsidR="006E55E4" w:rsidRPr="00DA6EF2" w14:paraId="216332DE" w14:textId="77777777" w:rsidTr="007B2F6B">
        <w:tc>
          <w:tcPr>
            <w:tcW w:w="9351" w:type="dxa"/>
          </w:tcPr>
          <w:p w14:paraId="3A95D6EE" w14:textId="77777777" w:rsidR="006E55E4" w:rsidRPr="00DA6EF2" w:rsidRDefault="006E55E4" w:rsidP="007B2F6B">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DA6EF2">
              <w:rPr>
                <w:rStyle w:val="Aucun"/>
                <w:rFonts w:ascii="Garamond" w:eastAsia="Arial Unicode MS" w:hAnsi="Garamond"/>
                <w:b/>
                <w:bCs/>
                <w:color w:val="auto"/>
                <w:sz w:val="24"/>
                <w:szCs w:val="24"/>
                <w:bdr w:val="nil"/>
                <w:lang w:val="fr-CA" w:eastAsia="en-CA"/>
              </w:rPr>
              <w:t>Objectifs</w:t>
            </w:r>
            <w:r w:rsidRPr="00DA6EF2">
              <w:rPr>
                <w:rStyle w:val="Aucun"/>
                <w:rFonts w:ascii="Times New Roman" w:hAnsi="Times New Roman" w:cs="Times New Roman"/>
                <w:b/>
                <w:bCs/>
                <w:color w:val="auto"/>
                <w:sz w:val="24"/>
                <w:szCs w:val="24"/>
                <w:lang w:val="fr-CA"/>
              </w:rPr>
              <w:t> </w:t>
            </w:r>
            <w:r w:rsidRPr="00DA6EF2">
              <w:rPr>
                <w:rStyle w:val="Aucun"/>
                <w:rFonts w:ascii="Garamond" w:hAnsi="Garamond"/>
                <w:b/>
                <w:bCs/>
                <w:color w:val="auto"/>
                <w:sz w:val="24"/>
                <w:szCs w:val="24"/>
                <w:lang w:val="fr-CA"/>
              </w:rPr>
              <w:t xml:space="preserve">d’apprentissage </w:t>
            </w:r>
            <w:r w:rsidRPr="00DA6EF2">
              <w:rPr>
                <w:rStyle w:val="Aucun"/>
                <w:rFonts w:ascii="Garamond" w:hAnsi="Garamond" w:cs="Times New Roman"/>
                <w:b/>
                <w:bCs/>
                <w:color w:val="auto"/>
                <w:sz w:val="24"/>
                <w:szCs w:val="24"/>
                <w:lang w:val="fr-CA"/>
              </w:rPr>
              <w:t>:</w:t>
            </w:r>
          </w:p>
        </w:tc>
      </w:tr>
      <w:tr w:rsidR="006E55E4" w:rsidRPr="00DA6EF2" w14:paraId="74437573" w14:textId="77777777" w:rsidTr="007B2F6B">
        <w:tc>
          <w:tcPr>
            <w:tcW w:w="9351" w:type="dxa"/>
          </w:tcPr>
          <w:p w14:paraId="75A33048" w14:textId="77777777" w:rsidR="006E55E4" w:rsidRPr="00DA6EF2" w:rsidRDefault="006E55E4" w:rsidP="007B2F6B">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DA6EF2">
              <w:rPr>
                <w:rStyle w:val="Aucun"/>
                <w:rFonts w:ascii="Garamond" w:eastAsia="Arial Unicode MS" w:hAnsi="Garamond"/>
                <w:b/>
                <w:bCs/>
                <w:color w:val="auto"/>
                <w:sz w:val="24"/>
                <w:szCs w:val="24"/>
                <w:bdr w:val="nil"/>
                <w:lang w:val="fr-CA" w:eastAsia="en-CA"/>
              </w:rPr>
              <w:t>Objectif</w:t>
            </w:r>
            <w:r w:rsidRPr="00DA6EF2">
              <w:rPr>
                <w:rStyle w:val="Aucun"/>
                <w:rFonts w:ascii="Times New Roman" w:eastAsia="Arial Unicode MS" w:hAnsi="Times New Roman" w:cs="Times New Roman"/>
                <w:b/>
                <w:bCs/>
                <w:color w:val="auto"/>
                <w:sz w:val="24"/>
                <w:szCs w:val="24"/>
                <w:bdr w:val="nil"/>
                <w:lang w:val="fr-CA" w:eastAsia="en-CA"/>
              </w:rPr>
              <w:t> </w:t>
            </w:r>
            <w:r w:rsidRPr="00DA6EF2">
              <w:rPr>
                <w:rStyle w:val="Aucun"/>
                <w:rFonts w:ascii="Garamond" w:eastAsia="Arial Unicode MS" w:hAnsi="Garamond"/>
                <w:b/>
                <w:bCs/>
                <w:color w:val="auto"/>
                <w:sz w:val="24"/>
                <w:szCs w:val="24"/>
                <w:bdr w:val="nil"/>
                <w:lang w:val="fr-CA" w:eastAsia="en-CA"/>
              </w:rPr>
              <w:t>général</w:t>
            </w:r>
            <w:r w:rsidRPr="00DA6EF2">
              <w:rPr>
                <w:rStyle w:val="Aucun"/>
                <w:rFonts w:ascii="Times New Roman" w:eastAsia="Arial Unicode MS" w:hAnsi="Times New Roman" w:cs="Times New Roman"/>
                <w:b/>
                <w:bCs/>
                <w:color w:val="auto"/>
                <w:sz w:val="24"/>
                <w:szCs w:val="24"/>
                <w:bdr w:val="nil"/>
                <w:lang w:val="fr-CA" w:eastAsia="en-CA"/>
              </w:rPr>
              <w:t> </w:t>
            </w:r>
            <w:r w:rsidRPr="00DA6EF2">
              <w:rPr>
                <w:rStyle w:val="Aucun"/>
                <w:rFonts w:ascii="Garamond" w:eastAsia="Arial Unicode MS" w:hAnsi="Garamond"/>
                <w:b/>
                <w:bCs/>
                <w:color w:val="auto"/>
                <w:sz w:val="24"/>
                <w:szCs w:val="24"/>
                <w:bdr w:val="nil"/>
                <w:lang w:val="fr-CA" w:eastAsia="en-CA"/>
              </w:rPr>
              <w:t>:</w:t>
            </w:r>
          </w:p>
          <w:p w14:paraId="10803EDC" w14:textId="77777777" w:rsidR="006E55E4" w:rsidRPr="00DA6EF2" w:rsidRDefault="006E55E4" w:rsidP="007B2F6B">
            <w:pPr>
              <w:pStyle w:val="CorpsA"/>
              <w:spacing w:before="120" w:line="360" w:lineRule="auto"/>
              <w:ind w:firstLine="0"/>
              <w:rPr>
                <w:rStyle w:val="Aucun"/>
                <w:rFonts w:ascii="Garamond" w:eastAsia="Arial Unicode MS" w:hAnsi="Garamond"/>
                <w:color w:val="auto"/>
                <w:sz w:val="24"/>
                <w:szCs w:val="24"/>
                <w:bdr w:val="nil"/>
                <w:lang w:val="fr-CA" w:eastAsia="en-CA"/>
              </w:rPr>
            </w:pPr>
            <w:r w:rsidRPr="00DA6EF2">
              <w:rPr>
                <w:rStyle w:val="Aucun"/>
                <w:rFonts w:ascii="Garamond" w:eastAsia="Arial Unicode MS" w:hAnsi="Garamond"/>
                <w:color w:val="auto"/>
                <w:sz w:val="24"/>
                <w:szCs w:val="24"/>
                <w:bdr w:val="nil"/>
                <w:lang w:val="fr-CA" w:eastAsia="en-CA"/>
              </w:rPr>
              <w:t>Comprendre comment enrichir ses relations avec les autres</w:t>
            </w:r>
          </w:p>
          <w:p w14:paraId="22F82569" w14:textId="77777777" w:rsidR="006E55E4" w:rsidRPr="00DA6EF2" w:rsidRDefault="006E55E4" w:rsidP="007B2F6B">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DA6EF2">
              <w:rPr>
                <w:rStyle w:val="Aucun"/>
                <w:rFonts w:ascii="Garamond" w:eastAsia="Arial Unicode MS" w:hAnsi="Garamond"/>
                <w:b/>
                <w:bCs/>
                <w:color w:val="auto"/>
                <w:sz w:val="24"/>
                <w:szCs w:val="24"/>
                <w:bdr w:val="nil"/>
                <w:lang w:val="fr-CA" w:eastAsia="en-CA"/>
              </w:rPr>
              <w:t>Objectif spécifique</w:t>
            </w:r>
            <w:r w:rsidRPr="00DA6EF2">
              <w:rPr>
                <w:rStyle w:val="Aucun"/>
                <w:rFonts w:ascii="Times New Roman" w:eastAsia="Arial Unicode MS" w:hAnsi="Times New Roman" w:cs="Times New Roman"/>
                <w:b/>
                <w:bCs/>
                <w:color w:val="auto"/>
                <w:sz w:val="24"/>
                <w:szCs w:val="24"/>
                <w:bdr w:val="nil"/>
                <w:lang w:val="fr-CA" w:eastAsia="en-CA"/>
              </w:rPr>
              <w:t> </w:t>
            </w:r>
            <w:r w:rsidRPr="00DA6EF2">
              <w:rPr>
                <w:rStyle w:val="Aucun"/>
                <w:rFonts w:ascii="Garamond" w:eastAsia="Arial Unicode MS" w:hAnsi="Garamond"/>
                <w:b/>
                <w:bCs/>
                <w:color w:val="auto"/>
                <w:sz w:val="24"/>
                <w:szCs w:val="24"/>
                <w:bdr w:val="nil"/>
                <w:lang w:val="fr-CA" w:eastAsia="en-CA"/>
              </w:rPr>
              <w:t>:</w:t>
            </w:r>
          </w:p>
          <w:p w14:paraId="24BFFC6C" w14:textId="77777777" w:rsidR="006E55E4" w:rsidRPr="00DA6EF2" w:rsidRDefault="006E55E4" w:rsidP="007B2F6B">
            <w:pPr>
              <w:pStyle w:val="CorpsA"/>
              <w:spacing w:before="120" w:line="360" w:lineRule="auto"/>
              <w:ind w:firstLine="0"/>
              <w:rPr>
                <w:rStyle w:val="Aucun"/>
                <w:rFonts w:ascii="Garamond" w:eastAsia="Arial Unicode MS" w:hAnsi="Garamond"/>
                <w:color w:val="auto"/>
                <w:sz w:val="24"/>
                <w:szCs w:val="24"/>
                <w:bdr w:val="nil"/>
                <w:lang w:val="fr-CA" w:eastAsia="en-CA"/>
              </w:rPr>
            </w:pPr>
            <w:r w:rsidRPr="00DA6EF2">
              <w:rPr>
                <w:rStyle w:val="Aucun"/>
                <w:rFonts w:ascii="Garamond" w:eastAsia="Arial Unicode MS" w:hAnsi="Garamond"/>
                <w:color w:val="auto"/>
                <w:sz w:val="24"/>
                <w:szCs w:val="24"/>
                <w:bdr w:val="nil"/>
                <w:lang w:val="fr-CA" w:eastAsia="en-CA"/>
              </w:rPr>
              <w:t>À la fin de ce fondement, le lecteur ou la lectrice sera en mesure de développer ses compétences en communication, telles que l’écoute active, le questionnement et la rétroaction constructive, lui permettant ainsi de construire des relations plus efficaces et épanouissantes.</w:t>
            </w:r>
          </w:p>
        </w:tc>
      </w:tr>
    </w:tbl>
    <w:p w14:paraId="03E9C777" w14:textId="77777777" w:rsidR="006E55E4" w:rsidRPr="00C5302C" w:rsidRDefault="006E55E4" w:rsidP="00A42287">
      <w:pPr>
        <w:pStyle w:val="CorpsA"/>
        <w:spacing w:line="254" w:lineRule="auto"/>
        <w:ind w:firstLine="708"/>
        <w:rPr>
          <w:rStyle w:val="Aucun"/>
          <w:rFonts w:ascii="Garamond" w:eastAsia="Garamond" w:hAnsi="Garamond" w:cs="Garamond"/>
          <w:color w:val="auto"/>
          <w:sz w:val="24"/>
          <w:szCs w:val="24"/>
          <w:lang w:val="fr-CA"/>
        </w:rPr>
      </w:pPr>
    </w:p>
    <w:p w14:paraId="4BABA69B" w14:textId="4770D2B1"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D</w:t>
      </w:r>
      <w:r w:rsidRPr="00C5302C">
        <w:rPr>
          <w:rStyle w:val="Aucun"/>
          <w:rFonts w:ascii="Garamond" w:hAnsi="Garamond"/>
          <w:color w:val="auto"/>
          <w:sz w:val="24"/>
          <w:szCs w:val="24"/>
          <w:lang w:val="fr-CA"/>
        </w:rPr>
        <w:t xml:space="preserve">ans la pièce de théâtre </w:t>
      </w:r>
      <w:r w:rsidRPr="00522003">
        <w:rPr>
          <w:rStyle w:val="Aucun"/>
          <w:rFonts w:ascii="Garamond" w:hAnsi="Garamond"/>
          <w:i/>
          <w:iCs/>
          <w:color w:val="auto"/>
          <w:sz w:val="24"/>
          <w:szCs w:val="24"/>
          <w:lang w:val="fr-CA"/>
        </w:rPr>
        <w:t>Huis clos</w:t>
      </w:r>
      <w:r w:rsidRPr="00C5302C">
        <w:rPr>
          <w:rStyle w:val="Aucun"/>
          <w:rFonts w:ascii="Garamond" w:hAnsi="Garamond"/>
          <w:color w:val="auto"/>
          <w:sz w:val="24"/>
          <w:szCs w:val="24"/>
          <w:lang w:val="fr-CA"/>
        </w:rPr>
        <w:t xml:space="preserve"> de Jean-Paul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Sartre, il est dit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enfer,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Bien sûr, cette perspective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certainement pas partagée par les leaders formidables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réalité, le leadership repose essentiellement sur les relations. Étant centré sur les interactions humaines, le leadership implique nécessairement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des relations interpersonnelles. Assumer un rôle de leader nécessite ainsi de construire des relations efficaces avec ceux qui vous entourent.</w:t>
      </w:r>
    </w:p>
    <w:p w14:paraId="1323611A" w14:textId="77777777"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effet, dans son travail avec 169 gestionnaires au Center for Creative Leadership, Michael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Lombardo a observé que ceux qui ont échoué en tant que leaders (et ont fini par être congédiés) avaient principalement des relations interpersonnelles très déficientes. </w:t>
      </w:r>
    </w:p>
    <w:p w14:paraId="4F50DF49" w14:textId="114C3418" w:rsidR="00E52A7D" w:rsidRPr="00C5302C" w:rsidRDefault="00E52A7D" w:rsidP="00E52A7D">
      <w:pPr>
        <w:spacing w:line="254" w:lineRule="auto"/>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6C92E03D" w14:textId="337739C9" w:rsidR="00E52A7D" w:rsidRPr="00C5302C" w:rsidRDefault="00E52A7D" w:rsidP="00E52A7D">
      <w:pPr>
        <w:pStyle w:val="CorpsA"/>
        <w:spacing w:line="254" w:lineRule="auto"/>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Voici leur recette pour l</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échec.</w:t>
      </w:r>
    </w:p>
    <w:p w14:paraId="59B17381" w14:textId="08A0ECE7" w:rsidR="00E52A7D" w:rsidRPr="00C5302C" w:rsidRDefault="00E52A7D" w:rsidP="00E52A7D">
      <w:pPr>
        <w:pStyle w:val="CorpsA"/>
        <w:spacing w:line="254" w:lineRule="auto"/>
        <w:jc w:val="center"/>
        <w:rPr>
          <w:rStyle w:val="Aucun"/>
          <w:rFonts w:ascii="Garamond" w:hAnsi="Garamond"/>
          <w:b/>
          <w:bCs/>
          <w:color w:val="auto"/>
          <w:sz w:val="24"/>
          <w:szCs w:val="24"/>
          <w:lang w:val="fr-CA"/>
        </w:rPr>
      </w:pPr>
    </w:p>
    <w:p w14:paraId="07A8F2B5" w14:textId="272B62A9"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Ingrédients :</w:t>
      </w:r>
    </w:p>
    <w:p w14:paraId="7773D13C" w14:textId="335DA97F" w:rsidR="00E52A7D" w:rsidRPr="00C5302C" w:rsidRDefault="00E52A7D" w:rsidP="00E52A7D">
      <w:pPr>
        <w:pStyle w:val="CorpsA"/>
        <w:spacing w:line="254" w:lineRule="auto"/>
        <w:ind w:left="357"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0 litre </w:t>
      </w:r>
      <w:proofErr w:type="gramStart"/>
      <w:r w:rsidRPr="00C5302C">
        <w:rPr>
          <w:rStyle w:val="Aucun"/>
          <w:rFonts w:ascii="Garamond" w:hAnsi="Garamond"/>
          <w:color w:val="auto"/>
          <w:sz w:val="24"/>
          <w:szCs w:val="24"/>
          <w:lang w:val="fr-CA"/>
        </w:rPr>
        <w:t xml:space="preserve">de </w:t>
      </w:r>
      <w:r w:rsidRPr="00C5302C">
        <w:rPr>
          <w:rStyle w:val="Aucun"/>
          <w:rFonts w:ascii="Garamond" w:hAnsi="Garamond"/>
          <w:i/>
          <w:iCs/>
          <w:color w:val="auto"/>
          <w:sz w:val="24"/>
          <w:szCs w:val="24"/>
          <w:lang w:val="fr-CA"/>
        </w:rPr>
        <w:t>team</w:t>
      </w:r>
      <w:proofErr w:type="gramEnd"/>
      <w:r w:rsidRPr="00C5302C">
        <w:rPr>
          <w:rStyle w:val="Aucun"/>
          <w:rFonts w:ascii="Garamond" w:hAnsi="Garamond"/>
          <w:i/>
          <w:iCs/>
          <w:color w:val="auto"/>
          <w:sz w:val="24"/>
          <w:szCs w:val="24"/>
          <w:lang w:val="fr-CA"/>
        </w:rPr>
        <w:t xml:space="preserve"> building</w:t>
      </w:r>
    </w:p>
    <w:p w14:paraId="312ECF94" w14:textId="77777777" w:rsidR="00E52A7D" w:rsidRPr="00C5302C" w:rsidRDefault="00E52A7D" w:rsidP="00E52A7D">
      <w:pPr>
        <w:pStyle w:val="CorpsA"/>
        <w:spacing w:line="254" w:lineRule="auto"/>
        <w:ind w:left="357"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1 grande poignée de </w:t>
      </w:r>
      <w:proofErr w:type="spellStart"/>
      <w:r w:rsidRPr="00C5302C">
        <w:rPr>
          <w:rStyle w:val="Aucun"/>
          <w:rFonts w:ascii="Garamond" w:hAnsi="Garamond"/>
          <w:i/>
          <w:iCs/>
          <w:color w:val="auto"/>
          <w:sz w:val="24"/>
          <w:szCs w:val="24"/>
          <w:lang w:val="fr-CA"/>
        </w:rPr>
        <w:t>micromanagement</w:t>
      </w:r>
      <w:proofErr w:type="spellEnd"/>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ou de son contraire, le style laisser-faire</w:t>
      </w:r>
    </w:p>
    <w:p w14:paraId="6BDE2014" w14:textId="498A622D" w:rsidR="00E52A7D" w:rsidRPr="00C5302C" w:rsidRDefault="00E52A7D" w:rsidP="00E52A7D">
      <w:pPr>
        <w:pStyle w:val="CorpsA"/>
        <w:spacing w:line="254" w:lineRule="auto"/>
        <w:ind w:left="357"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1 litre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exigences excessives sans soutien</w:t>
      </w:r>
    </w:p>
    <w:p w14:paraId="43818BC3" w14:textId="7493113A" w:rsidR="00E52A7D" w:rsidRPr="00C5302C" w:rsidRDefault="00E52A7D" w:rsidP="00E52A7D">
      <w:pPr>
        <w:pStyle w:val="CorpsA"/>
        <w:spacing w:line="254" w:lineRule="auto"/>
        <w:ind w:left="357"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2 litres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émotivité excessive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ou de son opposé,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insensibilité</w:t>
      </w:r>
    </w:p>
    <w:p w14:paraId="5BDB9247" w14:textId="77777777" w:rsidR="00E52A7D" w:rsidRPr="00C5302C" w:rsidRDefault="00E52A7D" w:rsidP="00E52A7D">
      <w:pPr>
        <w:pStyle w:val="CorpsA"/>
        <w:spacing w:line="254" w:lineRule="auto"/>
        <w:ind w:left="357"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3 pincées de mauvaises relations avec autrui</w:t>
      </w:r>
    </w:p>
    <w:p w14:paraId="118790DA"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14D132F6" w14:textId="2C582BE0"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Si vous combinez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de ces ingrédients dans votre recette, elle est vouée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échec. Cependant, attention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Faire strictement le contraire de cette recette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une garantie de succès : le leadership ne se résume pas à gagner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affection des autres. Il nécessite également la compétence, </w:t>
      </w:r>
      <w:proofErr w:type="gramStart"/>
      <w:r w:rsidRPr="00C5302C">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authenticité</w:t>
      </w:r>
      <w:proofErr w:type="gramEnd"/>
      <w:r w:rsidRPr="00C5302C">
        <w:rPr>
          <w:rStyle w:val="Aucun"/>
          <w:rFonts w:ascii="Garamond" w:hAnsi="Garamond"/>
          <w:color w:val="auto"/>
          <w:sz w:val="24"/>
          <w:szCs w:val="24"/>
          <w:lang w:val="fr-CA"/>
        </w:rPr>
        <w:t>, la stabilité émotionnelle et un désir sincère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aider autrui.</w:t>
      </w:r>
    </w:p>
    <w:p w14:paraId="395308D8" w14:textId="223CE2B0" w:rsidR="00E52A7D" w:rsidRDefault="00E52A7D" w:rsidP="00E52A7D">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 xml:space="preserve"> </w:t>
      </w:r>
    </w:p>
    <w:p w14:paraId="0E52098A" w14:textId="5DA52666" w:rsidR="00E52A7D" w:rsidRPr="00C5302C" w:rsidRDefault="00E52A7D" w:rsidP="00E52A7D">
      <w:pPr>
        <w:pStyle w:val="CorpsA"/>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Une étude sur les leaders dont la carrière a déraillé se réfère à cette recette. Robert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Hogan, psychologue du leadership, et ses collaborateurs ont observé que les gens ont souvent une vision idéalisée de trois types de leaders. Cependant, ces leaders avaient tendance à ne montrer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seul aspect de leur personnalité aux autres.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cachaient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côté de leur image publique a finalement mis un terme à leur carrière. Voici ces types de leaders :</w:t>
      </w:r>
    </w:p>
    <w:p w14:paraId="7C449F90"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6FAA4C7F" w14:textId="77777777" w:rsidR="00E52A7D" w:rsidRPr="00C5302C" w:rsidRDefault="00E52A7D" w:rsidP="00C96537">
      <w:pPr>
        <w:pStyle w:val="Paragraphedeliste"/>
        <w:numPr>
          <w:ilvl w:val="0"/>
          <w:numId w:val="68"/>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Leaders sympathiques</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Bien que très gentils, charmants et positifs, ces leaders tendent à éviter les conflits et les décisions difficiles, ce qui peut les rendre incompétents aux yeux de leur équipe. Leur manque de courage pour prendre des décisions cruciales entraîne une perte de confiance et de respect de la part </w:t>
      </w:r>
      <w:r w:rsidRPr="00004A54">
        <w:rPr>
          <w:rStyle w:val="Aucun"/>
          <w:rFonts w:ascii="Garamond" w:hAnsi="Garamond"/>
          <w:color w:val="auto"/>
          <w:sz w:val="24"/>
          <w:szCs w:val="24"/>
          <w:lang w:val="fr-CA"/>
        </w:rPr>
        <w:t xml:space="preserve">des membres </w:t>
      </w:r>
      <w:r w:rsidRPr="00522003">
        <w:rPr>
          <w:rStyle w:val="Aucun"/>
          <w:rFonts w:ascii="Garamond" w:hAnsi="Garamond"/>
          <w:color w:val="auto"/>
          <w:sz w:val="24"/>
          <w:szCs w:val="24"/>
          <w:lang w:val="fr-CA"/>
        </w:rPr>
        <w:t xml:space="preserve">de leur </w:t>
      </w:r>
      <w:r w:rsidRPr="00004A54">
        <w:rPr>
          <w:rStyle w:val="Aucun"/>
          <w:rFonts w:ascii="Garamond" w:hAnsi="Garamond"/>
          <w:color w:val="auto"/>
          <w:sz w:val="24"/>
          <w:szCs w:val="24"/>
          <w:lang w:val="fr-CA"/>
        </w:rPr>
        <w:t>équipe</w:t>
      </w:r>
      <w:r w:rsidRPr="00C5302C">
        <w:rPr>
          <w:rStyle w:val="Aucun"/>
          <w:rFonts w:ascii="Garamond" w:hAnsi="Garamond"/>
          <w:color w:val="auto"/>
          <w:sz w:val="24"/>
          <w:szCs w:val="24"/>
          <w:lang w:val="fr-CA"/>
        </w:rPr>
        <w:t>, compromettant ainsi leur capacité à diriger efficacement.</w:t>
      </w:r>
    </w:p>
    <w:p w14:paraId="7345A7A2" w14:textId="77777777" w:rsidR="00E52A7D" w:rsidRPr="00C5302C" w:rsidRDefault="00E52A7D" w:rsidP="00E52A7D">
      <w:pPr>
        <w:pStyle w:val="Paragraphedeliste"/>
        <w:spacing w:line="254" w:lineRule="auto"/>
        <w:ind w:firstLine="0"/>
        <w:rPr>
          <w:rStyle w:val="Aucun"/>
          <w:rFonts w:ascii="Garamond" w:hAnsi="Garamond"/>
          <w:color w:val="auto"/>
          <w:sz w:val="24"/>
          <w:szCs w:val="24"/>
          <w:lang w:val="fr-CA"/>
        </w:rPr>
      </w:pPr>
    </w:p>
    <w:p w14:paraId="523CE9A9" w14:textId="183C59C6" w:rsidR="00E52A7D" w:rsidRPr="00C5302C" w:rsidRDefault="00E52A7D" w:rsidP="00C96537">
      <w:pPr>
        <w:pStyle w:val="Paragraphedeliste"/>
        <w:numPr>
          <w:ilvl w:val="0"/>
          <w:numId w:val="68"/>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Loups déguisés en mouton</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Ces leaders présentent une façade charmante et socialement compétente, mais dissimulent en réalité des sentiments de ressentiment et d</w:t>
      </w:r>
      <w:r w:rsidR="00E53B56">
        <w:rPr>
          <w:rStyle w:val="Aucun"/>
          <w:rFonts w:ascii="Garamond" w:hAnsi="Garamond"/>
          <w:color w:val="auto"/>
          <w:lang w:val="fr-CA"/>
        </w:rPr>
        <w:t>’</w:t>
      </w:r>
      <w:r w:rsidRPr="00C5302C">
        <w:rPr>
          <w:rStyle w:val="Aucun"/>
          <w:rFonts w:ascii="Garamond" w:hAnsi="Garamond"/>
          <w:color w:val="auto"/>
          <w:sz w:val="24"/>
          <w:szCs w:val="24"/>
          <w:lang w:val="fr-CA"/>
        </w:rPr>
        <w:t>hostilité envers les autres. Ils adoptent une approche prudente dans leurs relations, ne révélant que ce qui est nécessaire. Dotés de traits machiavéliques, ils sont manipulateurs et stratégiques, privilégiant leur gain personnel au détriment de considérations éthiques. Bien qu</w:t>
      </w:r>
      <w:r w:rsidR="00E53B56">
        <w:rPr>
          <w:rStyle w:val="Aucun"/>
          <w:rFonts w:ascii="Garamond" w:hAnsi="Garamond"/>
          <w:color w:val="auto"/>
          <w:lang w:val="fr-CA"/>
        </w:rPr>
        <w:t>’</w:t>
      </w:r>
      <w:r w:rsidRPr="00C5302C">
        <w:rPr>
          <w:rStyle w:val="Aucun"/>
          <w:rFonts w:ascii="Garamond" w:hAnsi="Garamond"/>
          <w:color w:val="auto"/>
          <w:sz w:val="24"/>
          <w:szCs w:val="24"/>
          <w:lang w:val="fr-CA"/>
        </w:rPr>
        <w:t>amicaux tant que vous leur êtes utile, ils peuvent vous rejeter dès que vous ne leur êtes plus utile, sans réel intérêt pour votre bien-être ou vos projets. Impliqués dans les intrigues de bureau, ils les utilisent à leur avantage, soignant minutieusement leur image.</w:t>
      </w:r>
    </w:p>
    <w:p w14:paraId="05DCE352" w14:textId="77777777" w:rsidR="00E52A7D" w:rsidRPr="00C5302C" w:rsidRDefault="00E52A7D" w:rsidP="00E52A7D">
      <w:pPr>
        <w:pStyle w:val="Paragraphedeliste"/>
        <w:spacing w:line="254" w:lineRule="auto"/>
        <w:ind w:firstLine="0"/>
        <w:rPr>
          <w:rStyle w:val="Aucun"/>
          <w:rFonts w:ascii="Garamond" w:hAnsi="Garamond"/>
          <w:color w:val="auto"/>
          <w:sz w:val="24"/>
          <w:szCs w:val="24"/>
          <w:lang w:val="fr-CA"/>
        </w:rPr>
      </w:pPr>
    </w:p>
    <w:p w14:paraId="06097BFC" w14:textId="395BEAF3" w:rsidR="00E52A7D" w:rsidRPr="00C5302C" w:rsidRDefault="00E52A7D" w:rsidP="00C96537">
      <w:pPr>
        <w:pStyle w:val="Paragraphedeliste"/>
        <w:numPr>
          <w:ilvl w:val="0"/>
          <w:numId w:val="68"/>
        </w:numPr>
        <w:spacing w:line="254" w:lineRule="auto"/>
        <w:rPr>
          <w:rStyle w:val="Aucun"/>
          <w:rFonts w:ascii="Garamond" w:eastAsia="Garamond" w:hAnsi="Garamond" w:cs="Garamond"/>
          <w:color w:val="auto"/>
          <w:lang w:val="fr-CA"/>
        </w:rPr>
      </w:pPr>
      <w:r w:rsidRPr="00C5302C">
        <w:rPr>
          <w:rStyle w:val="Aucun"/>
          <w:rFonts w:ascii="Garamond" w:hAnsi="Garamond"/>
          <w:b/>
          <w:bCs/>
          <w:color w:val="auto"/>
          <w:sz w:val="24"/>
          <w:szCs w:val="24"/>
          <w:lang w:val="fr-CA"/>
        </w:rPr>
        <w:t>Leaders narcissiques</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Extrêmement confiants, énergiques et axés sur les résultats, ces individus cachent souvent un narcissisme et un égocentrisme démesurés derrière leur assurance. Ils s</w:t>
      </w:r>
      <w:r w:rsidR="00E53B56">
        <w:rPr>
          <w:rStyle w:val="Aucun"/>
          <w:rFonts w:ascii="Garamond" w:hAnsi="Garamond"/>
          <w:color w:val="auto"/>
          <w:lang w:val="fr-CA"/>
        </w:rPr>
        <w:t>’</w:t>
      </w:r>
      <w:r w:rsidRPr="00C5302C">
        <w:rPr>
          <w:rStyle w:val="Aucun"/>
          <w:rFonts w:ascii="Garamond" w:hAnsi="Garamond"/>
          <w:color w:val="auto"/>
          <w:sz w:val="24"/>
          <w:szCs w:val="24"/>
          <w:lang w:val="fr-CA"/>
        </w:rPr>
        <w:t>attendent à un traitement spécial et s</w:t>
      </w:r>
      <w:r w:rsidR="00E53B56">
        <w:rPr>
          <w:rStyle w:val="Aucun"/>
          <w:rFonts w:ascii="Garamond" w:hAnsi="Garamond"/>
          <w:color w:val="auto"/>
          <w:lang w:val="fr-CA"/>
        </w:rPr>
        <w:t>’</w:t>
      </w:r>
      <w:r w:rsidRPr="00C5302C">
        <w:rPr>
          <w:rStyle w:val="Aucun"/>
          <w:rFonts w:ascii="Garamond" w:hAnsi="Garamond"/>
          <w:color w:val="auto"/>
          <w:sz w:val="24"/>
          <w:szCs w:val="24"/>
          <w:lang w:val="fr-CA"/>
        </w:rPr>
        <w:t>attribuent le mérite des succès, même injustement. Leur besoin constant d</w:t>
      </w:r>
      <w:r w:rsidR="00E53B56">
        <w:rPr>
          <w:rStyle w:val="Aucun"/>
          <w:rFonts w:ascii="Garamond" w:hAnsi="Garamond"/>
          <w:color w:val="auto"/>
          <w:lang w:val="fr-CA"/>
        </w:rPr>
        <w:t>’</w:t>
      </w:r>
      <w:r w:rsidRPr="00C5302C">
        <w:rPr>
          <w:rStyle w:val="Aucun"/>
          <w:rFonts w:ascii="Garamond" w:hAnsi="Garamond"/>
          <w:color w:val="auto"/>
          <w:sz w:val="24"/>
          <w:szCs w:val="24"/>
          <w:lang w:val="fr-CA"/>
        </w:rPr>
        <w:t xml:space="preserve">attention se traduit par des décisions visant à renforcer leur propre image et statut. Ils </w:t>
      </w:r>
      <w:r>
        <w:rPr>
          <w:rStyle w:val="Aucun"/>
          <w:rFonts w:ascii="Garamond" w:hAnsi="Garamond"/>
          <w:color w:val="auto"/>
          <w:sz w:val="24"/>
          <w:szCs w:val="24"/>
          <w:lang w:val="fr-CA"/>
        </w:rPr>
        <w:t>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entourent souvent d</w:t>
      </w:r>
      <w:r w:rsidR="00E53B56">
        <w:rPr>
          <w:rStyle w:val="Aucun"/>
          <w:rFonts w:ascii="Garamond" w:hAnsi="Garamond"/>
          <w:color w:val="auto"/>
          <w:lang w:val="fr-CA"/>
        </w:rPr>
        <w:t>’</w:t>
      </w:r>
      <w:r w:rsidRPr="00C5302C">
        <w:rPr>
          <w:rStyle w:val="Aucun"/>
          <w:rFonts w:ascii="Garamond" w:hAnsi="Garamond"/>
          <w:color w:val="auto"/>
          <w:sz w:val="24"/>
          <w:szCs w:val="24"/>
          <w:lang w:val="fr-CA"/>
        </w:rPr>
        <w:t>adulateurs (</w:t>
      </w:r>
      <w:r w:rsidRPr="00522003">
        <w:rPr>
          <w:rStyle w:val="Aucun"/>
          <w:rFonts w:ascii="Garamond" w:hAnsi="Garamond"/>
          <w:i/>
          <w:iCs/>
          <w:color w:val="auto"/>
          <w:sz w:val="24"/>
          <w:szCs w:val="24"/>
          <w:lang w:val="fr-CA"/>
        </w:rPr>
        <w:t>yes-men</w:t>
      </w:r>
      <w:r w:rsidRPr="00C5302C">
        <w:rPr>
          <w:rStyle w:val="Aucun"/>
          <w:rFonts w:ascii="Garamond" w:hAnsi="Garamond"/>
          <w:color w:val="auto"/>
          <w:sz w:val="24"/>
          <w:szCs w:val="24"/>
          <w:lang w:val="fr-CA"/>
        </w:rPr>
        <w:t xml:space="preserve">) pour nourrir leur ego, rejetant toute critique et </w:t>
      </w:r>
      <w:r>
        <w:rPr>
          <w:rStyle w:val="Aucun"/>
          <w:rFonts w:ascii="Garamond" w:hAnsi="Garamond"/>
          <w:color w:val="auto"/>
          <w:sz w:val="24"/>
          <w:szCs w:val="24"/>
          <w:lang w:val="fr-CA"/>
        </w:rPr>
        <w:t xml:space="preserve">toute </w:t>
      </w:r>
      <w:r w:rsidRPr="00C5302C">
        <w:rPr>
          <w:rStyle w:val="Aucun"/>
          <w:rFonts w:ascii="Garamond" w:hAnsi="Garamond"/>
          <w:color w:val="auto"/>
          <w:sz w:val="24"/>
          <w:szCs w:val="24"/>
          <w:lang w:val="fr-CA"/>
        </w:rPr>
        <w:t>idée qui ne renforce pas leur vision de perfection.</w:t>
      </w:r>
    </w:p>
    <w:p w14:paraId="34E6390E" w14:textId="77777777" w:rsidR="00E52A7D" w:rsidRPr="00C5302C" w:rsidRDefault="00E52A7D" w:rsidP="00E52A7D">
      <w:pPr>
        <w:pStyle w:val="Paragraphedeliste"/>
        <w:spacing w:line="254" w:lineRule="auto"/>
        <w:rPr>
          <w:rStyle w:val="Aucun"/>
          <w:rFonts w:ascii="Garamond" w:eastAsia="Garamond" w:hAnsi="Garamond" w:cs="Garamond"/>
          <w:color w:val="auto"/>
          <w:lang w:val="fr-CA"/>
        </w:rPr>
      </w:pPr>
    </w:p>
    <w:p w14:paraId="2EF1E5D1" w14:textId="27249E58" w:rsidR="00E52A7D" w:rsidRPr="00C5302C" w:rsidRDefault="00E52A7D" w:rsidP="0031737F">
      <w:pPr>
        <w:spacing w:line="254" w:lineRule="auto"/>
        <w:jc w:val="both"/>
        <w:rPr>
          <w:rFonts w:ascii="Garamond" w:hAnsi="Garamond"/>
          <w:lang w:val="fr-CA"/>
        </w:rPr>
      </w:pPr>
      <w:r w:rsidRPr="00C5302C">
        <w:rPr>
          <w:rStyle w:val="Aucun"/>
          <w:rFonts w:ascii="Garamond" w:hAnsi="Garamond"/>
          <w:lang w:val="fr-CA"/>
        </w:rPr>
        <w:t>Ces trois types de leaders montrent des lacunes importantes dans leurs relations avec les autres : le premier est trop conciliant</w:t>
      </w:r>
      <w:r>
        <w:rPr>
          <w:rStyle w:val="Aucun"/>
          <w:lang w:val="fr-CA"/>
        </w:rPr>
        <w:t> ;</w:t>
      </w:r>
      <w:r w:rsidRPr="00C5302C">
        <w:rPr>
          <w:rStyle w:val="Aucun"/>
          <w:rFonts w:ascii="Garamond" w:hAnsi="Garamond"/>
          <w:lang w:val="fr-CA"/>
        </w:rPr>
        <w:t xml:space="preserve"> le </w:t>
      </w:r>
      <w:r>
        <w:rPr>
          <w:rStyle w:val="Aucun"/>
          <w:rFonts w:ascii="Garamond" w:hAnsi="Garamond"/>
          <w:lang w:val="fr-CA"/>
        </w:rPr>
        <w:t>deuxième,</w:t>
      </w:r>
      <w:r w:rsidRPr="00C5302C">
        <w:rPr>
          <w:rStyle w:val="Aucun"/>
          <w:rFonts w:ascii="Garamond" w:hAnsi="Garamond"/>
          <w:lang w:val="fr-CA"/>
        </w:rPr>
        <w:t xml:space="preserve"> trop agressif</w:t>
      </w:r>
      <w:r>
        <w:rPr>
          <w:rStyle w:val="Aucun"/>
          <w:lang w:val="fr-CA"/>
        </w:rPr>
        <w:t> ;</w:t>
      </w:r>
      <w:r w:rsidRPr="00C5302C">
        <w:rPr>
          <w:rStyle w:val="Aucun"/>
          <w:rFonts w:ascii="Garamond" w:hAnsi="Garamond"/>
          <w:lang w:val="fr-CA"/>
        </w:rPr>
        <w:t xml:space="preserve"> et le troisième</w:t>
      </w:r>
      <w:r>
        <w:rPr>
          <w:rStyle w:val="Aucun"/>
          <w:rFonts w:ascii="Garamond" w:hAnsi="Garamond"/>
          <w:lang w:val="fr-CA"/>
        </w:rPr>
        <w:t>,</w:t>
      </w:r>
      <w:r w:rsidRPr="00C5302C">
        <w:rPr>
          <w:rStyle w:val="Aucun"/>
          <w:rFonts w:ascii="Garamond" w:hAnsi="Garamond"/>
          <w:lang w:val="fr-CA"/>
        </w:rPr>
        <w:t xml:space="preserve"> trop centré sur lui-même. Peut-être est-ce cette incapacité à cultiver des relations saines qui a contribué à leur échec</w:t>
      </w:r>
      <w:r w:rsidRPr="00C5302C">
        <w:rPr>
          <w:rStyle w:val="Aucun"/>
          <w:lang w:val="fr-CA"/>
        </w:rPr>
        <w:t> </w:t>
      </w:r>
      <w:r w:rsidRPr="00C5302C">
        <w:rPr>
          <w:rStyle w:val="Aucun"/>
          <w:rFonts w:ascii="Garamond" w:hAnsi="Garamond"/>
          <w:lang w:val="fr-CA"/>
        </w:rPr>
        <w:t>? Si tel est le cas, c</w:t>
      </w:r>
      <w:r w:rsidR="00E53B56">
        <w:rPr>
          <w:rStyle w:val="Aucun"/>
          <w:rFonts w:ascii="Garamond" w:hAnsi="Garamond"/>
          <w:lang w:val="fr-CA"/>
        </w:rPr>
        <w:t>’</w:t>
      </w:r>
      <w:r w:rsidRPr="00C5302C">
        <w:rPr>
          <w:rStyle w:val="Aucun"/>
          <w:rFonts w:ascii="Garamond" w:hAnsi="Garamond"/>
          <w:lang w:val="fr-CA"/>
        </w:rPr>
        <w:t>est une raison de plus de développer vos compétences sociales et interpersonnelles. Pourquoi ne pas vous ouvrir aux autres pour enrichir votre expérience grâce à leurs perspectives uniques</w:t>
      </w:r>
      <w:r w:rsidRPr="00C5302C">
        <w:rPr>
          <w:rStyle w:val="Aucun"/>
          <w:lang w:val="fr-CA"/>
        </w:rPr>
        <w:t> </w:t>
      </w:r>
      <w:r w:rsidRPr="00C5302C">
        <w:rPr>
          <w:rStyle w:val="Aucun"/>
          <w:rFonts w:ascii="Garamond" w:hAnsi="Garamond"/>
          <w:lang w:val="fr-CA"/>
        </w:rPr>
        <w:t>?</w:t>
      </w:r>
    </w:p>
    <w:sectPr w:rsidR="00E52A7D"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1F143" w14:textId="77777777" w:rsidR="00DF27C8" w:rsidRDefault="00DF27C8">
      <w:r>
        <w:separator/>
      </w:r>
    </w:p>
  </w:endnote>
  <w:endnote w:type="continuationSeparator" w:id="0">
    <w:p w14:paraId="0F085272" w14:textId="77777777" w:rsidR="00DF27C8" w:rsidRDefault="00DF2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674F9" w14:textId="77777777" w:rsidR="00DF27C8" w:rsidRDefault="00DF27C8">
      <w:r>
        <w:separator/>
      </w:r>
    </w:p>
  </w:footnote>
  <w:footnote w:type="continuationSeparator" w:id="0">
    <w:p w14:paraId="09ED98CB" w14:textId="77777777" w:rsidR="00DF27C8" w:rsidRDefault="00DF27C8">
      <w:r>
        <w:continuationSeparator/>
      </w:r>
    </w:p>
  </w:footnote>
  <w:footnote w:type="continuationNotice" w:id="1">
    <w:p w14:paraId="7AFBCFF3" w14:textId="77777777" w:rsidR="00DF27C8" w:rsidRDefault="00DF27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EE4521"/>
    <w:multiLevelType w:val="hybridMultilevel"/>
    <w:tmpl w:val="100AA3D4"/>
    <w:numStyleLink w:val="Style99import"/>
  </w:abstractNum>
  <w:abstractNum w:abstractNumId="5" w15:restartNumberingAfterBreak="0">
    <w:nsid w:val="02344325"/>
    <w:multiLevelType w:val="hybridMultilevel"/>
    <w:tmpl w:val="54CA4FD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31135C"/>
    <w:multiLevelType w:val="hybridMultilevel"/>
    <w:tmpl w:val="1D5EFE6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583EF8"/>
    <w:multiLevelType w:val="hybridMultilevel"/>
    <w:tmpl w:val="3070C65A"/>
    <w:numStyleLink w:val="Style77import"/>
  </w:abstractNum>
  <w:abstractNum w:abstractNumId="14"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6F109CF"/>
    <w:multiLevelType w:val="hybridMultilevel"/>
    <w:tmpl w:val="8596672A"/>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072B25D2"/>
    <w:multiLevelType w:val="hybridMultilevel"/>
    <w:tmpl w:val="4ACAAF9C"/>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3" w15:restartNumberingAfterBreak="0">
    <w:nsid w:val="0A132A57"/>
    <w:multiLevelType w:val="hybridMultilevel"/>
    <w:tmpl w:val="A874E7D4"/>
    <w:lvl w:ilvl="0" w:tplc="5BCC3A98">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F183566"/>
    <w:multiLevelType w:val="hybridMultilevel"/>
    <w:tmpl w:val="6CBAA6B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0FA9707F"/>
    <w:multiLevelType w:val="hybridMultilevel"/>
    <w:tmpl w:val="2BA48B70"/>
    <w:numStyleLink w:val="Style88import"/>
  </w:abstractNum>
  <w:abstractNum w:abstractNumId="32"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02F0778"/>
    <w:multiLevelType w:val="hybridMultilevel"/>
    <w:tmpl w:val="936E83C2"/>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4" w15:restartNumberingAfterBreak="0">
    <w:nsid w:val="1049054A"/>
    <w:multiLevelType w:val="hybridMultilevel"/>
    <w:tmpl w:val="1602B05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5" w15:restartNumberingAfterBreak="0">
    <w:nsid w:val="10497D21"/>
    <w:multiLevelType w:val="hybridMultilevel"/>
    <w:tmpl w:val="3F3C481A"/>
    <w:numStyleLink w:val="Style92import"/>
  </w:abstractNum>
  <w:abstractNum w:abstractNumId="36" w15:restartNumberingAfterBreak="0">
    <w:nsid w:val="105D63FA"/>
    <w:multiLevelType w:val="hybridMultilevel"/>
    <w:tmpl w:val="8A36CBA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4D31E52"/>
    <w:multiLevelType w:val="hybridMultilevel"/>
    <w:tmpl w:val="EB1C4DEA"/>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5" w15:restartNumberingAfterBreak="0">
    <w:nsid w:val="182C122A"/>
    <w:multiLevelType w:val="hybridMultilevel"/>
    <w:tmpl w:val="AE068E98"/>
    <w:lvl w:ilvl="0" w:tplc="A3FA3368">
      <w:start w:val="1"/>
      <w:numFmt w:val="decimal"/>
      <w:lvlText w:val="%1."/>
      <w:lvlJc w:val="left"/>
      <w:pPr>
        <w:ind w:left="648" w:hanging="360"/>
      </w:pPr>
      <w:rPr>
        <w:rFonts w:eastAsia="Arial Unicode MS" w:cs="Arial Unicode MS" w:hint="default"/>
      </w:rPr>
    </w:lvl>
    <w:lvl w:ilvl="1" w:tplc="10090019" w:tentative="1">
      <w:start w:val="1"/>
      <w:numFmt w:val="lowerLetter"/>
      <w:lvlText w:val="%2."/>
      <w:lvlJc w:val="left"/>
      <w:pPr>
        <w:ind w:left="1368" w:hanging="360"/>
      </w:pPr>
    </w:lvl>
    <w:lvl w:ilvl="2" w:tplc="1009001B" w:tentative="1">
      <w:start w:val="1"/>
      <w:numFmt w:val="lowerRoman"/>
      <w:lvlText w:val="%3."/>
      <w:lvlJc w:val="right"/>
      <w:pPr>
        <w:ind w:left="2088" w:hanging="180"/>
      </w:pPr>
    </w:lvl>
    <w:lvl w:ilvl="3" w:tplc="1009000F" w:tentative="1">
      <w:start w:val="1"/>
      <w:numFmt w:val="decimal"/>
      <w:lvlText w:val="%4."/>
      <w:lvlJc w:val="left"/>
      <w:pPr>
        <w:ind w:left="2808" w:hanging="360"/>
      </w:pPr>
    </w:lvl>
    <w:lvl w:ilvl="4" w:tplc="10090019" w:tentative="1">
      <w:start w:val="1"/>
      <w:numFmt w:val="lowerLetter"/>
      <w:lvlText w:val="%5."/>
      <w:lvlJc w:val="left"/>
      <w:pPr>
        <w:ind w:left="3528" w:hanging="360"/>
      </w:pPr>
    </w:lvl>
    <w:lvl w:ilvl="5" w:tplc="1009001B" w:tentative="1">
      <w:start w:val="1"/>
      <w:numFmt w:val="lowerRoman"/>
      <w:lvlText w:val="%6."/>
      <w:lvlJc w:val="right"/>
      <w:pPr>
        <w:ind w:left="4248" w:hanging="180"/>
      </w:pPr>
    </w:lvl>
    <w:lvl w:ilvl="6" w:tplc="1009000F" w:tentative="1">
      <w:start w:val="1"/>
      <w:numFmt w:val="decimal"/>
      <w:lvlText w:val="%7."/>
      <w:lvlJc w:val="left"/>
      <w:pPr>
        <w:ind w:left="4968" w:hanging="360"/>
      </w:pPr>
    </w:lvl>
    <w:lvl w:ilvl="7" w:tplc="10090019" w:tentative="1">
      <w:start w:val="1"/>
      <w:numFmt w:val="lowerLetter"/>
      <w:lvlText w:val="%8."/>
      <w:lvlJc w:val="left"/>
      <w:pPr>
        <w:ind w:left="5688" w:hanging="360"/>
      </w:pPr>
    </w:lvl>
    <w:lvl w:ilvl="8" w:tplc="1009001B" w:tentative="1">
      <w:start w:val="1"/>
      <w:numFmt w:val="lowerRoman"/>
      <w:lvlText w:val="%9."/>
      <w:lvlJc w:val="right"/>
      <w:pPr>
        <w:ind w:left="6408" w:hanging="180"/>
      </w:pPr>
    </w:lvl>
  </w:abstractNum>
  <w:abstractNum w:abstractNumId="46"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8BB6111"/>
    <w:multiLevelType w:val="hybridMultilevel"/>
    <w:tmpl w:val="4A32BB7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19CE1775"/>
    <w:multiLevelType w:val="hybridMultilevel"/>
    <w:tmpl w:val="3566F56C"/>
    <w:numStyleLink w:val="Style87import"/>
  </w:abstractNum>
  <w:abstractNum w:abstractNumId="50"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08367A2"/>
    <w:multiLevelType w:val="hybridMultilevel"/>
    <w:tmpl w:val="1E7CC85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210A4603"/>
    <w:multiLevelType w:val="hybridMultilevel"/>
    <w:tmpl w:val="667C0F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3"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1D81C5D"/>
    <w:multiLevelType w:val="hybridMultilevel"/>
    <w:tmpl w:val="15665D2E"/>
    <w:numStyleLink w:val="Style86import"/>
  </w:abstractNum>
  <w:abstractNum w:abstractNumId="6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26D66C2"/>
    <w:multiLevelType w:val="hybridMultilevel"/>
    <w:tmpl w:val="E0A00B0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8"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9"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39B1B20"/>
    <w:multiLevelType w:val="hybridMultilevel"/>
    <w:tmpl w:val="477277CC"/>
    <w:numStyleLink w:val="Style83import"/>
  </w:abstractNum>
  <w:abstractNum w:abstractNumId="71"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506041C"/>
    <w:multiLevelType w:val="hybridMultilevel"/>
    <w:tmpl w:val="C394AF3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51432BF"/>
    <w:multiLevelType w:val="hybridMultilevel"/>
    <w:tmpl w:val="03868CDE"/>
    <w:lvl w:ilvl="0" w:tplc="AB8EDC92">
      <w:start w:val="1"/>
      <w:numFmt w:val="bullet"/>
      <w:lvlText w:val=""/>
      <w:lvlJc w:val="left"/>
      <w:pPr>
        <w:ind w:left="1004" w:hanging="360"/>
      </w:pPr>
      <w:rPr>
        <w:rFonts w:ascii="Wingdings" w:hAnsi="Wingdings" w:hint="default"/>
        <w:sz w:val="22"/>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7" w15:restartNumberingAfterBreak="0">
    <w:nsid w:val="27163558"/>
    <w:multiLevelType w:val="hybridMultilevel"/>
    <w:tmpl w:val="7930A7E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8" w15:restartNumberingAfterBreak="0">
    <w:nsid w:val="27C565D2"/>
    <w:multiLevelType w:val="hybridMultilevel"/>
    <w:tmpl w:val="DEC83A5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9FD1187"/>
    <w:multiLevelType w:val="hybridMultilevel"/>
    <w:tmpl w:val="61B4C238"/>
    <w:numStyleLink w:val="Style82import"/>
  </w:abstractNum>
  <w:abstractNum w:abstractNumId="82"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B1B64EB"/>
    <w:multiLevelType w:val="hybridMultilevel"/>
    <w:tmpl w:val="086090D2"/>
    <w:numStyleLink w:val="Style76import"/>
  </w:abstractNum>
  <w:abstractNum w:abstractNumId="85"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2C364BD5"/>
    <w:multiLevelType w:val="hybridMultilevel"/>
    <w:tmpl w:val="E340AB68"/>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0" w15:restartNumberingAfterBreak="0">
    <w:nsid w:val="2D234B2D"/>
    <w:multiLevelType w:val="hybridMultilevel"/>
    <w:tmpl w:val="6E52DE26"/>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1"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2E2B736A"/>
    <w:multiLevelType w:val="hybridMultilevel"/>
    <w:tmpl w:val="14102DF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4BB1F4C"/>
    <w:multiLevelType w:val="hybridMultilevel"/>
    <w:tmpl w:val="5A68D3C6"/>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3" w15:restartNumberingAfterBreak="0">
    <w:nsid w:val="354005C2"/>
    <w:multiLevelType w:val="hybridMultilevel"/>
    <w:tmpl w:val="373693A4"/>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4"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360637AF"/>
    <w:multiLevelType w:val="hybridMultilevel"/>
    <w:tmpl w:val="5CA6C892"/>
    <w:lvl w:ilvl="0" w:tplc="E7F6503C">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8" w15:restartNumberingAfterBreak="0">
    <w:nsid w:val="37D52A96"/>
    <w:multiLevelType w:val="hybridMultilevel"/>
    <w:tmpl w:val="A08A5900"/>
    <w:lvl w:ilvl="0" w:tplc="D962047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9"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3C486569"/>
    <w:multiLevelType w:val="hybridMultilevel"/>
    <w:tmpl w:val="18C6C580"/>
    <w:lvl w:ilvl="0" w:tplc="6B6A1FD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1"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3C972B7F"/>
    <w:multiLevelType w:val="hybridMultilevel"/>
    <w:tmpl w:val="16505A8A"/>
    <w:lvl w:ilvl="0" w:tplc="D37E1DE4">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3C9865B3"/>
    <w:multiLevelType w:val="multilevel"/>
    <w:tmpl w:val="388CD0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CCF1983"/>
    <w:multiLevelType w:val="hybridMultilevel"/>
    <w:tmpl w:val="EFCACDC0"/>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E922EBF"/>
    <w:multiLevelType w:val="hybridMultilevel"/>
    <w:tmpl w:val="0DE8EE8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1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20574E3"/>
    <w:multiLevelType w:val="hybridMultilevel"/>
    <w:tmpl w:val="5C9E96E4"/>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2C8350A"/>
    <w:multiLevelType w:val="hybridMultilevel"/>
    <w:tmpl w:val="1EBA2AE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27"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29" w15:restartNumberingAfterBreak="0">
    <w:nsid w:val="4492453F"/>
    <w:multiLevelType w:val="hybridMultilevel"/>
    <w:tmpl w:val="72324BDC"/>
    <w:numStyleLink w:val="Style85import"/>
  </w:abstractNum>
  <w:abstractNum w:abstractNumId="130"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454D6C55"/>
    <w:multiLevelType w:val="hybridMultilevel"/>
    <w:tmpl w:val="20B410D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33" w15:restartNumberingAfterBreak="0">
    <w:nsid w:val="45580A98"/>
    <w:multiLevelType w:val="hybridMultilevel"/>
    <w:tmpl w:val="53321FA2"/>
    <w:lvl w:ilvl="0" w:tplc="AB8EDC92">
      <w:start w:val="1"/>
      <w:numFmt w:val="bullet"/>
      <w:lvlText w:val=""/>
      <w:lvlJc w:val="left"/>
      <w:pPr>
        <w:ind w:left="1077" w:hanging="360"/>
      </w:pPr>
      <w:rPr>
        <w:rFonts w:ascii="Wingdings" w:hAnsi="Wingdings" w:hint="default"/>
        <w:sz w:val="22"/>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34" w15:restartNumberingAfterBreak="0">
    <w:nsid w:val="464E6632"/>
    <w:multiLevelType w:val="hybridMultilevel"/>
    <w:tmpl w:val="954C111E"/>
    <w:lvl w:ilvl="0" w:tplc="144ADF8A">
      <w:start w:val="1"/>
      <w:numFmt w:val="decimal"/>
      <w:lvlText w:val="%1."/>
      <w:lvlJc w:val="left"/>
      <w:pPr>
        <w:ind w:left="720"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9" w15:restartNumberingAfterBreak="0">
    <w:nsid w:val="497B471A"/>
    <w:multiLevelType w:val="hybridMultilevel"/>
    <w:tmpl w:val="9C1EC24A"/>
    <w:numStyleLink w:val="Style81import"/>
  </w:abstractNum>
  <w:abstractNum w:abstractNumId="140"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A4215A8"/>
    <w:multiLevelType w:val="hybridMultilevel"/>
    <w:tmpl w:val="B9C8C99E"/>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3"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F2877D0"/>
    <w:multiLevelType w:val="hybridMultilevel"/>
    <w:tmpl w:val="76B47AC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02C78AF"/>
    <w:multiLevelType w:val="hybridMultilevel"/>
    <w:tmpl w:val="22F0B80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1" w15:restartNumberingAfterBreak="0">
    <w:nsid w:val="505C15C7"/>
    <w:multiLevelType w:val="hybridMultilevel"/>
    <w:tmpl w:val="6CD0C20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0B4628E"/>
    <w:multiLevelType w:val="hybridMultilevel"/>
    <w:tmpl w:val="6A9EBCB0"/>
    <w:lvl w:ilvl="0" w:tplc="0242F100">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4" w15:restartNumberingAfterBreak="0">
    <w:nsid w:val="50E233D2"/>
    <w:multiLevelType w:val="hybridMultilevel"/>
    <w:tmpl w:val="91526534"/>
    <w:lvl w:ilvl="0" w:tplc="001A2A6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5"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51283A24"/>
    <w:multiLevelType w:val="hybridMultilevel"/>
    <w:tmpl w:val="9D66F972"/>
    <w:lvl w:ilvl="0" w:tplc="AB8EDC92">
      <w:start w:val="1"/>
      <w:numFmt w:val="bullet"/>
      <w:lvlText w:val=""/>
      <w:lvlJc w:val="left"/>
      <w:pPr>
        <w:ind w:left="720" w:hanging="360"/>
      </w:pPr>
      <w:rPr>
        <w:rFonts w:ascii="Wingdings" w:hAnsi="Wingdings" w:hint="default"/>
        <w:b w:val="0"/>
        <w:bCs w:val="0"/>
        <w:i w:val="0"/>
        <w:iCs w:val="0"/>
        <w:caps w:val="0"/>
        <w:smallCaps w:val="0"/>
        <w:strike w:val="0"/>
        <w:dstrike w:val="0"/>
        <w:outline w:val="0"/>
        <w:emboss w:val="0"/>
        <w:imprint w:val="0"/>
        <w:spacing w:val="0"/>
        <w:w w:val="100"/>
        <w:kern w:val="0"/>
        <w:position w:val="0"/>
        <w:sz w:val="22"/>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7"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51531E49"/>
    <w:multiLevelType w:val="hybridMultilevel"/>
    <w:tmpl w:val="B2D640A0"/>
    <w:numStyleLink w:val="Style69import"/>
  </w:abstractNum>
  <w:abstractNum w:abstractNumId="159"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53BC2DC8"/>
    <w:multiLevelType w:val="hybridMultilevel"/>
    <w:tmpl w:val="52A4DDE8"/>
    <w:lvl w:ilvl="0" w:tplc="AB8EDC92">
      <w:start w:val="1"/>
      <w:numFmt w:val="bullet"/>
      <w:lvlText w:val=""/>
      <w:lvlJc w:val="left"/>
      <w:pPr>
        <w:ind w:left="720" w:hanging="360"/>
      </w:pPr>
      <w:rPr>
        <w:rFonts w:ascii="Wingdings" w:hAnsi="Wingdings"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549529C1"/>
    <w:multiLevelType w:val="hybridMultilevel"/>
    <w:tmpl w:val="387EBF5C"/>
    <w:numStyleLink w:val="Style75import"/>
  </w:abstractNum>
  <w:abstractNum w:abstractNumId="162"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5574191C"/>
    <w:multiLevelType w:val="hybridMultilevel"/>
    <w:tmpl w:val="181A1A3A"/>
    <w:numStyleLink w:val="Style68import"/>
  </w:abstractNum>
  <w:abstractNum w:abstractNumId="164"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6" w15:restartNumberingAfterBreak="0">
    <w:nsid w:val="58767D8B"/>
    <w:multiLevelType w:val="hybridMultilevel"/>
    <w:tmpl w:val="00A2984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58FE5800"/>
    <w:multiLevelType w:val="hybridMultilevel"/>
    <w:tmpl w:val="D8E2EA8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5B767947"/>
    <w:multiLevelType w:val="hybridMultilevel"/>
    <w:tmpl w:val="912E1F08"/>
    <w:numStyleLink w:val="Style89import"/>
  </w:abstractNum>
  <w:abstractNum w:abstractNumId="171"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5C4179A8"/>
    <w:multiLevelType w:val="hybridMultilevel"/>
    <w:tmpl w:val="6FEC2518"/>
    <w:numStyleLink w:val="Style84import"/>
  </w:abstractNum>
  <w:abstractNum w:abstractNumId="174"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5D53766E"/>
    <w:multiLevelType w:val="hybridMultilevel"/>
    <w:tmpl w:val="31D8A0F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7" w15:restartNumberingAfterBreak="0">
    <w:nsid w:val="5D7527CB"/>
    <w:multiLevelType w:val="hybridMultilevel"/>
    <w:tmpl w:val="B8AABFD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8"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5DE849F8"/>
    <w:multiLevelType w:val="hybridMultilevel"/>
    <w:tmpl w:val="F7E6D7F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0"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F55099A"/>
    <w:multiLevelType w:val="hybridMultilevel"/>
    <w:tmpl w:val="F1AE2EE2"/>
    <w:numStyleLink w:val="Style67import"/>
  </w:abstractNum>
  <w:abstractNum w:abstractNumId="18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5FC54526"/>
    <w:multiLevelType w:val="hybridMultilevel"/>
    <w:tmpl w:val="0D7A77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5FEB13AF"/>
    <w:multiLevelType w:val="hybridMultilevel"/>
    <w:tmpl w:val="9452792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60BC61D4"/>
    <w:multiLevelType w:val="hybridMultilevel"/>
    <w:tmpl w:val="93AE0482"/>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8" w15:restartNumberingAfterBreak="0">
    <w:nsid w:val="61136941"/>
    <w:multiLevelType w:val="hybridMultilevel"/>
    <w:tmpl w:val="8020E9A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9"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649C1183"/>
    <w:multiLevelType w:val="hybridMultilevel"/>
    <w:tmpl w:val="F246168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64C64AA6"/>
    <w:multiLevelType w:val="hybridMultilevel"/>
    <w:tmpl w:val="0EFA07B0"/>
    <w:lvl w:ilvl="0" w:tplc="144ADF8A">
      <w:start w:val="1"/>
      <w:numFmt w:val="decimal"/>
      <w:lvlText w:val="%1."/>
      <w:lvlJc w:val="left"/>
      <w:pPr>
        <w:ind w:left="357" w:hanging="357"/>
      </w:pPr>
      <w:rPr>
        <w:rFonts w:hAnsi="Arial Unicode MS" w:hint="default"/>
        <w:caps w:val="0"/>
        <w:smallCaps w:val="0"/>
        <w:strike w:val="0"/>
        <w:dstrike w:val="0"/>
        <w:outline w:val="0"/>
        <w:emboss w:val="0"/>
        <w:imprint w:val="0"/>
        <w:spacing w:val="0"/>
        <w:w w:val="100"/>
        <w:kern w:val="0"/>
        <w:position w:val="0"/>
        <w:vertAlign w:val="baseline"/>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6" w15:restartNumberingAfterBreak="0">
    <w:nsid w:val="658A3074"/>
    <w:multiLevelType w:val="hybridMultilevel"/>
    <w:tmpl w:val="15F6D6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7"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9"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681700E8"/>
    <w:multiLevelType w:val="hybridMultilevel"/>
    <w:tmpl w:val="A5342740"/>
    <w:numStyleLink w:val="Style80import"/>
  </w:abstractNum>
  <w:abstractNum w:abstractNumId="202"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6"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7"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9"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70815F43"/>
    <w:multiLevelType w:val="hybridMultilevel"/>
    <w:tmpl w:val="DB420CD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1" w15:restartNumberingAfterBreak="0">
    <w:nsid w:val="70DB6367"/>
    <w:multiLevelType w:val="hybridMultilevel"/>
    <w:tmpl w:val="574A481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2"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3" w15:restartNumberingAfterBreak="0">
    <w:nsid w:val="72416940"/>
    <w:multiLevelType w:val="hybridMultilevel"/>
    <w:tmpl w:val="982A0A2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4"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8"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9"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764B796D"/>
    <w:multiLevelType w:val="hybridMultilevel"/>
    <w:tmpl w:val="2C30BA08"/>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2" w15:restartNumberingAfterBreak="0">
    <w:nsid w:val="76557CCB"/>
    <w:multiLevelType w:val="hybridMultilevel"/>
    <w:tmpl w:val="E04E934A"/>
    <w:numStyleLink w:val="Style98import"/>
  </w:abstractNum>
  <w:abstractNum w:abstractNumId="223" w15:restartNumberingAfterBreak="0">
    <w:nsid w:val="777466F8"/>
    <w:multiLevelType w:val="hybridMultilevel"/>
    <w:tmpl w:val="F50C66F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79FF0E45"/>
    <w:multiLevelType w:val="hybridMultilevel"/>
    <w:tmpl w:val="7F2E8FF6"/>
    <w:lvl w:ilvl="0" w:tplc="461E7C1A">
      <w:start w:val="1"/>
      <w:numFmt w:val="bullet"/>
      <w:lvlText w:val="•"/>
      <w:lvlJc w:val="left"/>
      <w:pPr>
        <w:ind w:left="1065"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8" w15:restartNumberingAfterBreak="0">
    <w:nsid w:val="7D0C1B02"/>
    <w:multiLevelType w:val="hybridMultilevel"/>
    <w:tmpl w:val="A95E0C2A"/>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9"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0" w15:restartNumberingAfterBreak="0">
    <w:nsid w:val="7D6D1F72"/>
    <w:multiLevelType w:val="hybridMultilevel"/>
    <w:tmpl w:val="46081B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1"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7EB2394E"/>
    <w:multiLevelType w:val="hybridMultilevel"/>
    <w:tmpl w:val="902C6B04"/>
    <w:lvl w:ilvl="0" w:tplc="1009000F">
      <w:start w:val="1"/>
      <w:numFmt w:val="decimal"/>
      <w:lvlText w:val="%1."/>
      <w:lvlJc w:val="left"/>
      <w:pPr>
        <w:ind w:left="72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53717261">
    <w:abstractNumId w:val="128"/>
  </w:num>
  <w:num w:numId="2" w16cid:durableId="1367944086">
    <w:abstractNumId w:val="27"/>
  </w:num>
  <w:num w:numId="3" w16cid:durableId="1995327469">
    <w:abstractNumId w:val="59"/>
  </w:num>
  <w:num w:numId="4" w16cid:durableId="292172688">
    <w:abstractNumId w:val="144"/>
  </w:num>
  <w:num w:numId="5" w16cid:durableId="2129272845">
    <w:abstractNumId w:val="193"/>
  </w:num>
  <w:num w:numId="6" w16cid:durableId="715466443">
    <w:abstractNumId w:val="168"/>
  </w:num>
  <w:num w:numId="7" w16cid:durableId="849216131">
    <w:abstractNumId w:val="189"/>
  </w:num>
  <w:num w:numId="8" w16cid:durableId="720323556">
    <w:abstractNumId w:val="123"/>
  </w:num>
  <w:num w:numId="9" w16cid:durableId="1650592885">
    <w:abstractNumId w:val="21"/>
  </w:num>
  <w:num w:numId="10" w16cid:durableId="2038575081">
    <w:abstractNumId w:val="95"/>
  </w:num>
  <w:num w:numId="11" w16cid:durableId="1480462892">
    <w:abstractNumId w:val="200"/>
  </w:num>
  <w:num w:numId="12" w16cid:durableId="824201282">
    <w:abstractNumId w:val="91"/>
  </w:num>
  <w:num w:numId="13" w16cid:durableId="997920399">
    <w:abstractNumId w:val="146"/>
  </w:num>
  <w:num w:numId="14" w16cid:durableId="395317689">
    <w:abstractNumId w:val="6"/>
  </w:num>
  <w:num w:numId="15" w16cid:durableId="105975861">
    <w:abstractNumId w:val="99"/>
  </w:num>
  <w:num w:numId="16" w16cid:durableId="1227760401">
    <w:abstractNumId w:val="224"/>
  </w:num>
  <w:num w:numId="17" w16cid:durableId="521167657">
    <w:abstractNumId w:val="20"/>
  </w:num>
  <w:num w:numId="18" w16cid:durableId="1675449352">
    <w:abstractNumId w:val="66"/>
  </w:num>
  <w:num w:numId="19" w16cid:durableId="1191262196">
    <w:abstractNumId w:val="41"/>
  </w:num>
  <w:num w:numId="20" w16cid:durableId="1765346205">
    <w:abstractNumId w:val="215"/>
  </w:num>
  <w:num w:numId="21" w16cid:durableId="456993625">
    <w:abstractNumId w:val="175"/>
  </w:num>
  <w:num w:numId="22" w16cid:durableId="642546814">
    <w:abstractNumId w:val="109"/>
  </w:num>
  <w:num w:numId="23" w16cid:durableId="262419415">
    <w:abstractNumId w:val="204"/>
  </w:num>
  <w:num w:numId="24" w16cid:durableId="369115958">
    <w:abstractNumId w:val="19"/>
  </w:num>
  <w:num w:numId="25" w16cid:durableId="1324315927">
    <w:abstractNumId w:val="216"/>
  </w:num>
  <w:num w:numId="26" w16cid:durableId="951669150">
    <w:abstractNumId w:val="53"/>
  </w:num>
  <w:num w:numId="27" w16cid:durableId="1951669122">
    <w:abstractNumId w:val="92"/>
  </w:num>
  <w:num w:numId="28" w16cid:durableId="120928713">
    <w:abstractNumId w:val="0"/>
  </w:num>
  <w:num w:numId="29" w16cid:durableId="1646012795">
    <w:abstractNumId w:val="116"/>
  </w:num>
  <w:num w:numId="30" w16cid:durableId="995913165">
    <w:abstractNumId w:val="83"/>
  </w:num>
  <w:num w:numId="31" w16cid:durableId="1924022066">
    <w:abstractNumId w:val="40"/>
  </w:num>
  <w:num w:numId="32" w16cid:durableId="600378568">
    <w:abstractNumId w:val="104"/>
  </w:num>
  <w:num w:numId="33" w16cid:durableId="1622419015">
    <w:abstractNumId w:val="72"/>
  </w:num>
  <w:num w:numId="34" w16cid:durableId="2117796198">
    <w:abstractNumId w:val="169"/>
  </w:num>
  <w:num w:numId="35" w16cid:durableId="548957918">
    <w:abstractNumId w:val="3"/>
  </w:num>
  <w:num w:numId="36" w16cid:durableId="1269702877">
    <w:abstractNumId w:val="8"/>
  </w:num>
  <w:num w:numId="37" w16cid:durableId="1196767986">
    <w:abstractNumId w:val="209"/>
  </w:num>
  <w:num w:numId="38" w16cid:durableId="1878811215">
    <w:abstractNumId w:val="26"/>
  </w:num>
  <w:num w:numId="39" w16cid:durableId="1260531450">
    <w:abstractNumId w:val="219"/>
  </w:num>
  <w:num w:numId="40" w16cid:durableId="1679623537">
    <w:abstractNumId w:val="51"/>
  </w:num>
  <w:num w:numId="41" w16cid:durableId="1952206791">
    <w:abstractNumId w:val="32"/>
  </w:num>
  <w:num w:numId="42" w16cid:durableId="1703825571">
    <w:abstractNumId w:val="207"/>
  </w:num>
  <w:num w:numId="43" w16cid:durableId="315380763">
    <w:abstractNumId w:val="143"/>
  </w:num>
  <w:num w:numId="44" w16cid:durableId="1783377394">
    <w:abstractNumId w:val="16"/>
  </w:num>
  <w:num w:numId="45" w16cid:durableId="1580870471">
    <w:abstractNumId w:val="171"/>
  </w:num>
  <w:num w:numId="46" w16cid:durableId="1035156970">
    <w:abstractNumId w:val="43"/>
  </w:num>
  <w:num w:numId="47" w16cid:durableId="755441716">
    <w:abstractNumId w:val="214"/>
  </w:num>
  <w:num w:numId="48" w16cid:durableId="226308716">
    <w:abstractNumId w:val="58"/>
  </w:num>
  <w:num w:numId="49" w16cid:durableId="703360887">
    <w:abstractNumId w:val="138"/>
  </w:num>
  <w:num w:numId="50" w16cid:durableId="212271969">
    <w:abstractNumId w:val="56"/>
  </w:num>
  <w:num w:numId="51" w16cid:durableId="1689065426">
    <w:abstractNumId w:val="42"/>
  </w:num>
  <w:num w:numId="52" w16cid:durableId="1254045897">
    <w:abstractNumId w:val="63"/>
  </w:num>
  <w:num w:numId="53" w16cid:durableId="1358963958">
    <w:abstractNumId w:val="140"/>
  </w:num>
  <w:num w:numId="54" w16cid:durableId="794641372">
    <w:abstractNumId w:val="120"/>
  </w:num>
  <w:num w:numId="55" w16cid:durableId="1958413552">
    <w:abstractNumId w:val="135"/>
  </w:num>
  <w:num w:numId="56" w16cid:durableId="63190631">
    <w:abstractNumId w:val="64"/>
  </w:num>
  <w:num w:numId="57" w16cid:durableId="1716813485">
    <w:abstractNumId w:val="182"/>
  </w:num>
  <w:num w:numId="58" w16cid:durableId="1218276913">
    <w:abstractNumId w:val="68"/>
  </w:num>
  <w:num w:numId="59" w16cid:durableId="218984537">
    <w:abstractNumId w:val="118"/>
  </w:num>
  <w:num w:numId="60" w16cid:durableId="42603114">
    <w:abstractNumId w:val="155"/>
  </w:num>
  <w:num w:numId="61" w16cid:durableId="610017903">
    <w:abstractNumId w:val="199"/>
  </w:num>
  <w:num w:numId="62" w16cid:durableId="685061989">
    <w:abstractNumId w:val="218"/>
  </w:num>
  <w:num w:numId="63" w16cid:durableId="466121536">
    <w:abstractNumId w:val="73"/>
  </w:num>
  <w:num w:numId="64" w16cid:durableId="2138864213">
    <w:abstractNumId w:val="119"/>
  </w:num>
  <w:num w:numId="65" w16cid:durableId="825820721">
    <w:abstractNumId w:val="97"/>
  </w:num>
  <w:num w:numId="66" w16cid:durableId="357586546">
    <w:abstractNumId w:val="125"/>
  </w:num>
  <w:num w:numId="67" w16cid:durableId="488447497">
    <w:abstractNumId w:val="130"/>
  </w:num>
  <w:num w:numId="68" w16cid:durableId="691490485">
    <w:abstractNumId w:val="183"/>
  </w:num>
  <w:num w:numId="69" w16cid:durableId="1534726675">
    <w:abstractNumId w:val="202"/>
  </w:num>
  <w:num w:numId="70" w16cid:durableId="1876649400">
    <w:abstractNumId w:val="163"/>
  </w:num>
  <w:num w:numId="71" w16cid:durableId="607012043">
    <w:abstractNumId w:val="2"/>
  </w:num>
  <w:num w:numId="72" w16cid:durableId="2014599987">
    <w:abstractNumId w:val="158"/>
  </w:num>
  <w:num w:numId="73" w16cid:durableId="685836474">
    <w:abstractNumId w:val="136"/>
  </w:num>
  <w:num w:numId="74" w16cid:durableId="1766878819">
    <w:abstractNumId w:val="226"/>
  </w:num>
  <w:num w:numId="75" w16cid:durableId="1450660542">
    <w:abstractNumId w:val="15"/>
  </w:num>
  <w:num w:numId="76" w16cid:durableId="583615249">
    <w:abstractNumId w:val="38"/>
  </w:num>
  <w:num w:numId="77" w16cid:durableId="1440373969">
    <w:abstractNumId w:val="96"/>
  </w:num>
  <w:num w:numId="78" w16cid:durableId="1302884152">
    <w:abstractNumId w:val="191"/>
  </w:num>
  <w:num w:numId="79" w16cid:durableId="614797306">
    <w:abstractNumId w:val="9"/>
  </w:num>
  <w:num w:numId="80" w16cid:durableId="497967763">
    <w:abstractNumId w:val="37"/>
  </w:num>
  <w:num w:numId="81" w16cid:durableId="987519266">
    <w:abstractNumId w:val="232"/>
  </w:num>
  <w:num w:numId="82" w16cid:durableId="473567180">
    <w:abstractNumId w:val="29"/>
  </w:num>
  <w:num w:numId="83" w16cid:durableId="1994992976">
    <w:abstractNumId w:val="174"/>
  </w:num>
  <w:num w:numId="84" w16cid:durableId="1988245568">
    <w:abstractNumId w:val="201"/>
  </w:num>
  <w:num w:numId="85" w16cid:durableId="1051610170">
    <w:abstractNumId w:val="111"/>
  </w:num>
  <w:num w:numId="86" w16cid:durableId="1359772186">
    <w:abstractNumId w:val="139"/>
  </w:num>
  <w:num w:numId="87" w16cid:durableId="278030854">
    <w:abstractNumId w:val="201"/>
    <w:lvlOverride w:ilvl="0">
      <w:startOverride w:val="2"/>
    </w:lvlOverride>
  </w:num>
  <w:num w:numId="88" w16cid:durableId="443113111">
    <w:abstractNumId w:val="106"/>
  </w:num>
  <w:num w:numId="89" w16cid:durableId="630593529">
    <w:abstractNumId w:val="81"/>
  </w:num>
  <w:num w:numId="90" w16cid:durableId="871183979">
    <w:abstractNumId w:val="201"/>
    <w:lvlOverride w:ilvl="0">
      <w:startOverride w:val="3"/>
    </w:lvlOverride>
  </w:num>
  <w:num w:numId="91" w16cid:durableId="519785460">
    <w:abstractNumId w:val="159"/>
  </w:num>
  <w:num w:numId="92" w16cid:durableId="1641496942">
    <w:abstractNumId w:val="70"/>
  </w:num>
  <w:num w:numId="93" w16cid:durableId="57677143">
    <w:abstractNumId w:val="201"/>
    <w:lvlOverride w:ilvl="0">
      <w:startOverride w:val="4"/>
    </w:lvlOverride>
  </w:num>
  <w:num w:numId="94" w16cid:durableId="1910336924">
    <w:abstractNumId w:val="12"/>
  </w:num>
  <w:num w:numId="95" w16cid:durableId="1796635872">
    <w:abstractNumId w:val="173"/>
  </w:num>
  <w:num w:numId="96" w16cid:durableId="39601166">
    <w:abstractNumId w:val="201"/>
    <w:lvlOverride w:ilvl="0">
      <w:startOverride w:val="5"/>
    </w:lvlOverride>
  </w:num>
  <w:num w:numId="97" w16cid:durableId="182983157">
    <w:abstractNumId w:val="148"/>
  </w:num>
  <w:num w:numId="98" w16cid:durableId="99839990">
    <w:abstractNumId w:val="129"/>
  </w:num>
  <w:num w:numId="99" w16cid:durableId="1549149057">
    <w:abstractNumId w:val="201"/>
    <w:lvlOverride w:ilvl="0">
      <w:startOverride w:val="6"/>
    </w:lvlOverride>
  </w:num>
  <w:num w:numId="100" w16cid:durableId="85155476">
    <w:abstractNumId w:val="115"/>
  </w:num>
  <w:num w:numId="101" w16cid:durableId="605650777">
    <w:abstractNumId w:val="65"/>
  </w:num>
  <w:num w:numId="102" w16cid:durableId="862209049">
    <w:abstractNumId w:val="201"/>
    <w:lvlOverride w:ilvl="0">
      <w:startOverride w:val="7"/>
    </w:lvlOverride>
  </w:num>
  <w:num w:numId="103" w16cid:durableId="1298800284">
    <w:abstractNumId w:val="47"/>
  </w:num>
  <w:num w:numId="104" w16cid:durableId="384110656">
    <w:abstractNumId w:val="49"/>
  </w:num>
  <w:num w:numId="105" w16cid:durableId="1527791184">
    <w:abstractNumId w:val="201"/>
    <w:lvlOverride w:ilvl="0">
      <w:startOverride w:val="8"/>
    </w:lvlOverride>
  </w:num>
  <w:num w:numId="106" w16cid:durableId="428935580">
    <w:abstractNumId w:val="55"/>
  </w:num>
  <w:num w:numId="107" w16cid:durableId="1221868464">
    <w:abstractNumId w:val="31"/>
  </w:num>
  <w:num w:numId="108" w16cid:durableId="1702587139">
    <w:abstractNumId w:val="201"/>
    <w:lvlOverride w:ilvl="0">
      <w:lvl w:ilvl="0" w:tplc="051C8254">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2EF61048" w:tentative="1">
        <w:start w:val="1"/>
        <w:numFmt w:val="lowerLetter"/>
        <w:lvlText w:val="%2."/>
        <w:lvlJc w:val="left"/>
        <w:pPr>
          <w:ind w:left="1440" w:hanging="360"/>
        </w:pPr>
      </w:lvl>
    </w:lvlOverride>
    <w:lvlOverride w:ilvl="2">
      <w:lvl w:ilvl="2" w:tplc="0592044C" w:tentative="1">
        <w:start w:val="1"/>
        <w:numFmt w:val="lowerRoman"/>
        <w:lvlText w:val="%3."/>
        <w:lvlJc w:val="right"/>
        <w:pPr>
          <w:ind w:left="2160" w:hanging="180"/>
        </w:pPr>
      </w:lvl>
    </w:lvlOverride>
    <w:lvlOverride w:ilvl="3">
      <w:lvl w:ilvl="3" w:tplc="23C2397A">
        <w:start w:val="1"/>
        <w:numFmt w:val="decimal"/>
        <w:lvlText w:val="%4."/>
        <w:lvlJc w:val="left"/>
        <w:pPr>
          <w:ind w:left="2880" w:hanging="360"/>
        </w:pPr>
      </w:lvl>
    </w:lvlOverride>
    <w:lvlOverride w:ilvl="4">
      <w:lvl w:ilvl="4" w:tplc="77CE9FFE" w:tentative="1">
        <w:start w:val="1"/>
        <w:numFmt w:val="lowerLetter"/>
        <w:lvlText w:val="%5."/>
        <w:lvlJc w:val="left"/>
        <w:pPr>
          <w:ind w:left="3600" w:hanging="360"/>
        </w:pPr>
      </w:lvl>
    </w:lvlOverride>
    <w:lvlOverride w:ilvl="5">
      <w:lvl w:ilvl="5" w:tplc="4456249A" w:tentative="1">
        <w:start w:val="1"/>
        <w:numFmt w:val="lowerRoman"/>
        <w:lvlText w:val="%6."/>
        <w:lvlJc w:val="right"/>
        <w:pPr>
          <w:ind w:left="4320" w:hanging="180"/>
        </w:pPr>
      </w:lvl>
    </w:lvlOverride>
    <w:lvlOverride w:ilvl="6">
      <w:lvl w:ilvl="6" w:tplc="9C6ECCBE" w:tentative="1">
        <w:start w:val="1"/>
        <w:numFmt w:val="decimal"/>
        <w:lvlText w:val="%7."/>
        <w:lvlJc w:val="left"/>
        <w:pPr>
          <w:ind w:left="5040" w:hanging="360"/>
        </w:pPr>
      </w:lvl>
    </w:lvlOverride>
    <w:lvlOverride w:ilvl="7">
      <w:lvl w:ilvl="7" w:tplc="1BB65E58" w:tentative="1">
        <w:start w:val="1"/>
        <w:numFmt w:val="lowerLetter"/>
        <w:lvlText w:val="%8."/>
        <w:lvlJc w:val="left"/>
        <w:pPr>
          <w:ind w:left="5760" w:hanging="360"/>
        </w:pPr>
      </w:lvl>
    </w:lvlOverride>
    <w:lvlOverride w:ilvl="8">
      <w:lvl w:ilvl="8" w:tplc="EF1816B6" w:tentative="1">
        <w:start w:val="1"/>
        <w:numFmt w:val="lowerRoman"/>
        <w:lvlText w:val="%9."/>
        <w:lvlJc w:val="right"/>
        <w:pPr>
          <w:ind w:left="6480" w:hanging="180"/>
        </w:pPr>
      </w:lvl>
    </w:lvlOverride>
  </w:num>
  <w:num w:numId="109" w16cid:durableId="363288830">
    <w:abstractNumId w:val="100"/>
  </w:num>
  <w:num w:numId="110" w16cid:durableId="1077870721">
    <w:abstractNumId w:val="170"/>
  </w:num>
  <w:num w:numId="111" w16cid:durableId="618874387">
    <w:abstractNumId w:val="52"/>
  </w:num>
  <w:num w:numId="112" w16cid:durableId="140854491">
    <w:abstractNumId w:val="105"/>
  </w:num>
  <w:num w:numId="113" w16cid:durableId="512190089">
    <w:abstractNumId w:val="164"/>
  </w:num>
  <w:num w:numId="114" w16cid:durableId="2066222330">
    <w:abstractNumId w:val="35"/>
  </w:num>
  <w:num w:numId="115" w16cid:durableId="965355858">
    <w:abstractNumId w:val="88"/>
  </w:num>
  <w:num w:numId="116" w16cid:durableId="1383098329">
    <w:abstractNumId w:val="79"/>
  </w:num>
  <w:num w:numId="117" w16cid:durableId="107747883">
    <w:abstractNumId w:val="149"/>
  </w:num>
  <w:num w:numId="118" w16cid:durableId="415782919">
    <w:abstractNumId w:val="25"/>
  </w:num>
  <w:num w:numId="119" w16cid:durableId="125858983">
    <w:abstractNumId w:val="205"/>
  </w:num>
  <w:num w:numId="120" w16cid:durableId="1967077271">
    <w:abstractNumId w:val="192"/>
  </w:num>
  <w:num w:numId="121" w16cid:durableId="1913467994">
    <w:abstractNumId w:val="222"/>
    <w:lvlOverride w:ilvl="0">
      <w:lvl w:ilvl="0" w:tplc="E372414A">
        <w:start w:val="1"/>
        <w:numFmt w:val="decimal"/>
        <w:lvlText w:val="%1."/>
        <w:lvlJc w:val="left"/>
        <w:pPr>
          <w:ind w:left="284" w:hanging="284"/>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122" w16cid:durableId="481124980">
    <w:abstractNumId w:val="87"/>
  </w:num>
  <w:num w:numId="123" w16cid:durableId="2109159052">
    <w:abstractNumId w:val="4"/>
  </w:num>
  <w:num w:numId="124" w16cid:durableId="789661872">
    <w:abstractNumId w:val="220"/>
  </w:num>
  <w:num w:numId="125" w16cid:durableId="880440259">
    <w:abstractNumId w:val="190"/>
  </w:num>
  <w:num w:numId="126" w16cid:durableId="928080489">
    <w:abstractNumId w:val="71"/>
  </w:num>
  <w:num w:numId="127" w16cid:durableId="1379695812">
    <w:abstractNumId w:val="165"/>
  </w:num>
  <w:num w:numId="128" w16cid:durableId="953560709">
    <w:abstractNumId w:val="178"/>
  </w:num>
  <w:num w:numId="129" w16cid:durableId="841549467">
    <w:abstractNumId w:val="60"/>
  </w:num>
  <w:num w:numId="130" w16cid:durableId="1119838826">
    <w:abstractNumId w:val="85"/>
  </w:num>
  <w:num w:numId="131" w16cid:durableId="126628446">
    <w:abstractNumId w:val="11"/>
  </w:num>
  <w:num w:numId="132" w16cid:durableId="131680883">
    <w:abstractNumId w:val="229"/>
  </w:num>
  <w:num w:numId="133" w16cid:durableId="410855202">
    <w:abstractNumId w:val="22"/>
  </w:num>
  <w:num w:numId="134" w16cid:durableId="150295582">
    <w:abstractNumId w:val="212"/>
  </w:num>
  <w:num w:numId="135" w16cid:durableId="2052995916">
    <w:abstractNumId w:val="98"/>
  </w:num>
  <w:num w:numId="136" w16cid:durableId="239565988">
    <w:abstractNumId w:val="198"/>
  </w:num>
  <w:num w:numId="137" w16cid:durableId="1847556439">
    <w:abstractNumId w:val="217"/>
  </w:num>
  <w:num w:numId="138" w16cid:durableId="1849171631">
    <w:abstractNumId w:val="127"/>
  </w:num>
  <w:num w:numId="139" w16cid:durableId="344672292">
    <w:abstractNumId w:val="69"/>
  </w:num>
  <w:num w:numId="140" w16cid:durableId="619843007">
    <w:abstractNumId w:val="54"/>
  </w:num>
  <w:num w:numId="141" w16cid:durableId="1546335965">
    <w:abstractNumId w:val="1"/>
  </w:num>
  <w:num w:numId="142" w16cid:durableId="1489130657">
    <w:abstractNumId w:val="14"/>
  </w:num>
  <w:num w:numId="143" w16cid:durableId="1823813335">
    <w:abstractNumId w:val="172"/>
  </w:num>
  <w:num w:numId="144" w16cid:durableId="1980645050">
    <w:abstractNumId w:val="227"/>
  </w:num>
  <w:num w:numId="145" w16cid:durableId="2115711145">
    <w:abstractNumId w:val="184"/>
  </w:num>
  <w:num w:numId="146" w16cid:durableId="1918204776">
    <w:abstractNumId w:val="131"/>
  </w:num>
  <w:num w:numId="147" w16cid:durableId="1235971947">
    <w:abstractNumId w:val="203"/>
  </w:num>
  <w:num w:numId="148" w16cid:durableId="945967647">
    <w:abstractNumId w:val="152"/>
  </w:num>
  <w:num w:numId="149" w16cid:durableId="873927884">
    <w:abstractNumId w:val="46"/>
  </w:num>
  <w:num w:numId="150" w16cid:durableId="1816334023">
    <w:abstractNumId w:val="157"/>
  </w:num>
  <w:num w:numId="151" w16cid:durableId="819270534">
    <w:abstractNumId w:val="93"/>
  </w:num>
  <w:num w:numId="152" w16cid:durableId="111751831">
    <w:abstractNumId w:val="80"/>
  </w:num>
  <w:num w:numId="153" w16cid:durableId="514350166">
    <w:abstractNumId w:val="145"/>
  </w:num>
  <w:num w:numId="154" w16cid:durableId="823661943">
    <w:abstractNumId w:val="24"/>
  </w:num>
  <w:num w:numId="155" w16cid:durableId="337198261">
    <w:abstractNumId w:val="137"/>
  </w:num>
  <w:num w:numId="156" w16cid:durableId="1796554791">
    <w:abstractNumId w:val="208"/>
  </w:num>
  <w:num w:numId="157" w16cid:durableId="182866438">
    <w:abstractNumId w:val="162"/>
  </w:num>
  <w:num w:numId="158" w16cid:durableId="1380663693">
    <w:abstractNumId w:val="231"/>
  </w:num>
  <w:num w:numId="159" w16cid:durableId="1642034338">
    <w:abstractNumId w:val="141"/>
  </w:num>
  <w:num w:numId="160" w16cid:durableId="472797247">
    <w:abstractNumId w:val="121"/>
  </w:num>
  <w:num w:numId="161" w16cid:durableId="345835882">
    <w:abstractNumId w:val="76"/>
  </w:num>
  <w:num w:numId="162" w16cid:durableId="1180238346">
    <w:abstractNumId w:val="28"/>
  </w:num>
  <w:num w:numId="163" w16cid:durableId="956326204">
    <w:abstractNumId w:val="57"/>
  </w:num>
  <w:num w:numId="164" w16cid:durableId="566766388">
    <w:abstractNumId w:val="126"/>
  </w:num>
  <w:num w:numId="165" w16cid:durableId="1149596671">
    <w:abstractNumId w:val="86"/>
  </w:num>
  <w:num w:numId="166" w16cid:durableId="191889793">
    <w:abstractNumId w:val="50"/>
  </w:num>
  <w:num w:numId="167" w16cid:durableId="580675188">
    <w:abstractNumId w:val="39"/>
  </w:num>
  <w:num w:numId="168" w16cid:durableId="1414745795">
    <w:abstractNumId w:val="82"/>
  </w:num>
  <w:num w:numId="169" w16cid:durableId="149833543">
    <w:abstractNumId w:val="10"/>
  </w:num>
  <w:num w:numId="170" w16cid:durableId="917518974">
    <w:abstractNumId w:val="197"/>
  </w:num>
  <w:num w:numId="171" w16cid:durableId="962156954">
    <w:abstractNumId w:val="181"/>
  </w:num>
  <w:num w:numId="172" w16cid:durableId="1788624973">
    <w:abstractNumId w:val="101"/>
  </w:num>
  <w:num w:numId="173" w16cid:durableId="679309707">
    <w:abstractNumId w:val="180"/>
  </w:num>
  <w:num w:numId="174" w16cid:durableId="265161578">
    <w:abstractNumId w:val="113"/>
  </w:num>
  <w:num w:numId="175" w16cid:durableId="1924754670">
    <w:abstractNumId w:val="160"/>
  </w:num>
  <w:num w:numId="176" w16cid:durableId="627902750">
    <w:abstractNumId w:val="150"/>
  </w:num>
  <w:num w:numId="177" w16cid:durableId="877474279">
    <w:abstractNumId w:val="179"/>
  </w:num>
  <w:num w:numId="178" w16cid:durableId="642854357">
    <w:abstractNumId w:val="103"/>
  </w:num>
  <w:num w:numId="179" w16cid:durableId="793712309">
    <w:abstractNumId w:val="78"/>
  </w:num>
  <w:num w:numId="180" w16cid:durableId="1494906648">
    <w:abstractNumId w:val="77"/>
  </w:num>
  <w:num w:numId="181" w16cid:durableId="1988897926">
    <w:abstractNumId w:val="187"/>
  </w:num>
  <w:num w:numId="182" w16cid:durableId="1862162859">
    <w:abstractNumId w:val="194"/>
  </w:num>
  <w:num w:numId="183" w16cid:durableId="1764842137">
    <w:abstractNumId w:val="195"/>
  </w:num>
  <w:num w:numId="184" w16cid:durableId="312027965">
    <w:abstractNumId w:val="122"/>
  </w:num>
  <w:num w:numId="185" w16cid:durableId="277179502">
    <w:abstractNumId w:val="142"/>
  </w:num>
  <w:num w:numId="186" w16cid:durableId="1763524897">
    <w:abstractNumId w:val="84"/>
  </w:num>
  <w:num w:numId="187" w16cid:durableId="1838840780">
    <w:abstractNumId w:val="13"/>
  </w:num>
  <w:num w:numId="188" w16cid:durableId="552081634">
    <w:abstractNumId w:val="161"/>
  </w:num>
  <w:num w:numId="189" w16cid:durableId="547188526">
    <w:abstractNumId w:val="132"/>
  </w:num>
  <w:num w:numId="190" w16cid:durableId="319358150">
    <w:abstractNumId w:val="102"/>
  </w:num>
  <w:num w:numId="191" w16cid:durableId="1931036565">
    <w:abstractNumId w:val="225"/>
  </w:num>
  <w:num w:numId="192" w16cid:durableId="724916151">
    <w:abstractNumId w:val="185"/>
  </w:num>
  <w:num w:numId="193" w16cid:durableId="1613241027">
    <w:abstractNumId w:val="176"/>
  </w:num>
  <w:num w:numId="194" w16cid:durableId="2078047877">
    <w:abstractNumId w:val="36"/>
  </w:num>
  <w:num w:numId="195" w16cid:durableId="288560351">
    <w:abstractNumId w:val="23"/>
  </w:num>
  <w:num w:numId="196" w16cid:durableId="1317033085">
    <w:abstractNumId w:val="45"/>
  </w:num>
  <w:num w:numId="197" w16cid:durableId="1053313869">
    <w:abstractNumId w:val="228"/>
  </w:num>
  <w:num w:numId="198" w16cid:durableId="301420972">
    <w:abstractNumId w:val="210"/>
  </w:num>
  <w:num w:numId="199" w16cid:durableId="1889607773">
    <w:abstractNumId w:val="186"/>
  </w:num>
  <w:num w:numId="200" w16cid:durableId="478116736">
    <w:abstractNumId w:val="133"/>
  </w:num>
  <w:num w:numId="201" w16cid:durableId="467666615">
    <w:abstractNumId w:val="230"/>
  </w:num>
  <w:num w:numId="202" w16cid:durableId="901645987">
    <w:abstractNumId w:val="177"/>
  </w:num>
  <w:num w:numId="203" w16cid:durableId="686978724">
    <w:abstractNumId w:val="7"/>
  </w:num>
  <w:num w:numId="204" w16cid:durableId="293364729">
    <w:abstractNumId w:val="124"/>
  </w:num>
  <w:num w:numId="205" w16cid:durableId="264307997">
    <w:abstractNumId w:val="75"/>
  </w:num>
  <w:num w:numId="206" w16cid:durableId="1500079559">
    <w:abstractNumId w:val="108"/>
  </w:num>
  <w:num w:numId="207" w16cid:durableId="708342229">
    <w:abstractNumId w:val="156"/>
  </w:num>
  <w:num w:numId="208" w16cid:durableId="676348234">
    <w:abstractNumId w:val="112"/>
  </w:num>
  <w:num w:numId="209" w16cid:durableId="1997876429">
    <w:abstractNumId w:val="107"/>
  </w:num>
  <w:num w:numId="210" w16cid:durableId="1351954446">
    <w:abstractNumId w:val="154"/>
  </w:num>
  <w:num w:numId="211" w16cid:durableId="1801145228">
    <w:abstractNumId w:val="110"/>
  </w:num>
  <w:num w:numId="212" w16cid:durableId="1002705754">
    <w:abstractNumId w:val="153"/>
  </w:num>
  <w:num w:numId="213" w16cid:durableId="2031445967">
    <w:abstractNumId w:val="206"/>
  </w:num>
  <w:num w:numId="214" w16cid:durableId="2080322542">
    <w:abstractNumId w:val="196"/>
  </w:num>
  <w:num w:numId="215" w16cid:durableId="1944991317">
    <w:abstractNumId w:val="233"/>
  </w:num>
  <w:num w:numId="216" w16cid:durableId="444346205">
    <w:abstractNumId w:val="90"/>
  </w:num>
  <w:num w:numId="217" w16cid:durableId="1014457508">
    <w:abstractNumId w:val="30"/>
  </w:num>
  <w:num w:numId="218" w16cid:durableId="1276879">
    <w:abstractNumId w:val="48"/>
  </w:num>
  <w:num w:numId="219" w16cid:durableId="2023194286">
    <w:abstractNumId w:val="62"/>
  </w:num>
  <w:num w:numId="220" w16cid:durableId="543446301">
    <w:abstractNumId w:val="167"/>
  </w:num>
  <w:num w:numId="221" w16cid:durableId="1188836910">
    <w:abstractNumId w:val="117"/>
  </w:num>
  <w:num w:numId="222" w16cid:durableId="1275674392">
    <w:abstractNumId w:val="221"/>
  </w:num>
  <w:num w:numId="223" w16cid:durableId="652567141">
    <w:abstractNumId w:val="211"/>
  </w:num>
  <w:num w:numId="224" w16cid:durableId="1834687479">
    <w:abstractNumId w:val="151"/>
  </w:num>
  <w:num w:numId="225" w16cid:durableId="403920570">
    <w:abstractNumId w:val="213"/>
  </w:num>
  <w:num w:numId="226" w16cid:durableId="1900625158">
    <w:abstractNumId w:val="223"/>
  </w:num>
  <w:num w:numId="227" w16cid:durableId="399793033">
    <w:abstractNumId w:val="34"/>
  </w:num>
  <w:num w:numId="228" w16cid:durableId="1053698547">
    <w:abstractNumId w:val="114"/>
  </w:num>
  <w:num w:numId="229" w16cid:durableId="873729679">
    <w:abstractNumId w:val="166"/>
  </w:num>
  <w:num w:numId="230" w16cid:durableId="962807705">
    <w:abstractNumId w:val="94"/>
  </w:num>
  <w:num w:numId="231" w16cid:durableId="32390964">
    <w:abstractNumId w:val="147"/>
  </w:num>
  <w:num w:numId="232" w16cid:durableId="1531257741">
    <w:abstractNumId w:val="44"/>
  </w:num>
  <w:num w:numId="233" w16cid:durableId="1784838290">
    <w:abstractNumId w:val="18"/>
  </w:num>
  <w:num w:numId="234" w16cid:durableId="188417467">
    <w:abstractNumId w:val="5"/>
  </w:num>
  <w:num w:numId="235" w16cid:durableId="24910541">
    <w:abstractNumId w:val="33"/>
  </w:num>
  <w:num w:numId="236" w16cid:durableId="1915578206">
    <w:abstractNumId w:val="67"/>
  </w:num>
  <w:num w:numId="237" w16cid:durableId="1120949540">
    <w:abstractNumId w:val="61"/>
  </w:num>
  <w:num w:numId="238" w16cid:durableId="866868569">
    <w:abstractNumId w:val="74"/>
  </w:num>
  <w:num w:numId="239" w16cid:durableId="25496289">
    <w:abstractNumId w:val="188"/>
  </w:num>
  <w:num w:numId="240" w16cid:durableId="69272459">
    <w:abstractNumId w:val="17"/>
  </w:num>
  <w:num w:numId="241" w16cid:durableId="1958757011">
    <w:abstractNumId w:val="134"/>
  </w:num>
  <w:num w:numId="242" w16cid:durableId="456921567">
    <w:abstractNumId w:val="89"/>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4097">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37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3F269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55E4"/>
    <w:rsid w:val="006E7784"/>
    <w:rsid w:val="006E7EED"/>
    <w:rsid w:val="006F017B"/>
    <w:rsid w:val="00711CDD"/>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5AC1"/>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4C51"/>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D57AD"/>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537"/>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27C8"/>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7">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9"/>
      </w:numPr>
    </w:pPr>
  </w:style>
  <w:style w:type="numbering" w:customStyle="1" w:styleId="Style69import">
    <w:name w:val="Style 69 importé"/>
    <w:pPr>
      <w:numPr>
        <w:numId w:val="71"/>
      </w:numPr>
    </w:pPr>
  </w:style>
  <w:style w:type="numbering" w:customStyle="1" w:styleId="Style70import">
    <w:name w:val="Style 70 importé"/>
    <w:pPr>
      <w:numPr>
        <w:numId w:val="73"/>
      </w:numPr>
    </w:pPr>
  </w:style>
  <w:style w:type="numbering" w:customStyle="1" w:styleId="Style71import">
    <w:name w:val="Style 71 importé"/>
    <w:pPr>
      <w:numPr>
        <w:numId w:val="74"/>
      </w:numPr>
    </w:pPr>
  </w:style>
  <w:style w:type="numbering" w:customStyle="1" w:styleId="Style72import">
    <w:name w:val="Style 72 importé"/>
    <w:pPr>
      <w:numPr>
        <w:numId w:val="75"/>
      </w:numPr>
    </w:pPr>
  </w:style>
  <w:style w:type="numbering" w:customStyle="1" w:styleId="Style73import">
    <w:name w:val="Style 73 importé"/>
    <w:pPr>
      <w:numPr>
        <w:numId w:val="76"/>
      </w:numPr>
    </w:pPr>
  </w:style>
  <w:style w:type="numbering" w:customStyle="1" w:styleId="Style74import">
    <w:name w:val="Style 74 importé"/>
    <w:pPr>
      <w:numPr>
        <w:numId w:val="77"/>
      </w:numPr>
    </w:pPr>
  </w:style>
  <w:style w:type="numbering" w:customStyle="1" w:styleId="Style75import">
    <w:name w:val="Style 75 importé"/>
    <w:pPr>
      <w:numPr>
        <w:numId w:val="78"/>
      </w:numPr>
    </w:pPr>
  </w:style>
  <w:style w:type="numbering" w:customStyle="1" w:styleId="Style76import">
    <w:name w:val="Style 76 importé"/>
    <w:pPr>
      <w:numPr>
        <w:numId w:val="79"/>
      </w:numPr>
    </w:pPr>
  </w:style>
  <w:style w:type="numbering" w:customStyle="1" w:styleId="Style77import">
    <w:name w:val="Style 77 importé"/>
    <w:pPr>
      <w:numPr>
        <w:numId w:val="80"/>
      </w:numPr>
    </w:pPr>
  </w:style>
  <w:style w:type="numbering" w:customStyle="1" w:styleId="Style78import">
    <w:name w:val="Style 78 importé"/>
    <w:pPr>
      <w:numPr>
        <w:numId w:val="81"/>
      </w:numPr>
    </w:pPr>
  </w:style>
  <w:style w:type="numbering" w:customStyle="1" w:styleId="Style79import">
    <w:name w:val="Style 79 importé"/>
    <w:pPr>
      <w:numPr>
        <w:numId w:val="82"/>
      </w:numPr>
    </w:pPr>
  </w:style>
  <w:style w:type="numbering" w:customStyle="1" w:styleId="Style80import">
    <w:name w:val="Style 80 importé"/>
    <w:pPr>
      <w:numPr>
        <w:numId w:val="83"/>
      </w:numPr>
    </w:pPr>
  </w:style>
  <w:style w:type="numbering" w:customStyle="1" w:styleId="Style81import">
    <w:name w:val="Style 81 importé"/>
    <w:pPr>
      <w:numPr>
        <w:numId w:val="85"/>
      </w:numPr>
    </w:pPr>
  </w:style>
  <w:style w:type="numbering" w:customStyle="1" w:styleId="Style82import">
    <w:name w:val="Style 82 importé"/>
    <w:pPr>
      <w:numPr>
        <w:numId w:val="88"/>
      </w:numPr>
    </w:pPr>
  </w:style>
  <w:style w:type="numbering" w:customStyle="1" w:styleId="Style83import">
    <w:name w:val="Style 83 importé"/>
    <w:pPr>
      <w:numPr>
        <w:numId w:val="91"/>
      </w:numPr>
    </w:pPr>
  </w:style>
  <w:style w:type="numbering" w:customStyle="1" w:styleId="Style84import">
    <w:name w:val="Style 84 importé"/>
    <w:pPr>
      <w:numPr>
        <w:numId w:val="94"/>
      </w:numPr>
    </w:pPr>
  </w:style>
  <w:style w:type="numbering" w:customStyle="1" w:styleId="Style85import">
    <w:name w:val="Style 85 importé"/>
    <w:pPr>
      <w:numPr>
        <w:numId w:val="97"/>
      </w:numPr>
    </w:pPr>
  </w:style>
  <w:style w:type="numbering" w:customStyle="1" w:styleId="Style86import">
    <w:name w:val="Style 86 importé"/>
    <w:pPr>
      <w:numPr>
        <w:numId w:val="100"/>
      </w:numPr>
    </w:pPr>
  </w:style>
  <w:style w:type="numbering" w:customStyle="1" w:styleId="Style87import">
    <w:name w:val="Style 87 importé"/>
    <w:pPr>
      <w:numPr>
        <w:numId w:val="103"/>
      </w:numPr>
    </w:pPr>
  </w:style>
  <w:style w:type="numbering" w:customStyle="1" w:styleId="Style88import">
    <w:name w:val="Style 88 importé"/>
    <w:pPr>
      <w:numPr>
        <w:numId w:val="106"/>
      </w:numPr>
    </w:pPr>
  </w:style>
  <w:style w:type="numbering" w:customStyle="1" w:styleId="Style89import">
    <w:name w:val="Style 89 importé"/>
    <w:pPr>
      <w:numPr>
        <w:numId w:val="109"/>
      </w:numPr>
    </w:pPr>
  </w:style>
  <w:style w:type="numbering" w:customStyle="1" w:styleId="Style90import">
    <w:name w:val="Style 90 importé"/>
    <w:pPr>
      <w:numPr>
        <w:numId w:val="111"/>
      </w:numPr>
    </w:pPr>
  </w:style>
  <w:style w:type="numbering" w:customStyle="1" w:styleId="Style91import">
    <w:name w:val="Style 91 importé"/>
    <w:pPr>
      <w:numPr>
        <w:numId w:val="112"/>
      </w:numPr>
    </w:pPr>
  </w:style>
  <w:style w:type="numbering" w:customStyle="1" w:styleId="Style92import">
    <w:name w:val="Style 92 importé"/>
    <w:pPr>
      <w:numPr>
        <w:numId w:val="113"/>
      </w:numPr>
    </w:pPr>
  </w:style>
  <w:style w:type="numbering" w:customStyle="1" w:styleId="Style93import">
    <w:name w:val="Style 93 importé"/>
    <w:pPr>
      <w:numPr>
        <w:numId w:val="115"/>
      </w:numPr>
    </w:pPr>
  </w:style>
  <w:style w:type="numbering" w:customStyle="1" w:styleId="Style94import">
    <w:name w:val="Style 94 importé"/>
    <w:pPr>
      <w:numPr>
        <w:numId w:val="116"/>
      </w:numPr>
    </w:pPr>
  </w:style>
  <w:style w:type="numbering" w:customStyle="1" w:styleId="Style95import">
    <w:name w:val="Style 95 importé"/>
    <w:pPr>
      <w:numPr>
        <w:numId w:val="117"/>
      </w:numPr>
    </w:pPr>
  </w:style>
  <w:style w:type="numbering" w:customStyle="1" w:styleId="Style96import">
    <w:name w:val="Style 96 importé"/>
    <w:pPr>
      <w:numPr>
        <w:numId w:val="118"/>
      </w:numPr>
    </w:pPr>
  </w:style>
  <w:style w:type="numbering" w:customStyle="1" w:styleId="Style97import">
    <w:name w:val="Style 97 importé"/>
    <w:pPr>
      <w:numPr>
        <w:numId w:val="119"/>
      </w:numPr>
    </w:pPr>
  </w:style>
  <w:style w:type="numbering" w:customStyle="1" w:styleId="Style98import">
    <w:name w:val="Style 98 importé"/>
    <w:pPr>
      <w:numPr>
        <w:numId w:val="120"/>
      </w:numPr>
    </w:pPr>
  </w:style>
  <w:style w:type="numbering" w:customStyle="1" w:styleId="Style99import">
    <w:name w:val="Style 99 importé"/>
    <w:pPr>
      <w:numPr>
        <w:numId w:val="122"/>
      </w:numPr>
    </w:pPr>
  </w:style>
  <w:style w:type="numbering" w:customStyle="1" w:styleId="Style100import">
    <w:name w:val="Style 100 importé"/>
    <w:pPr>
      <w:numPr>
        <w:numId w:val="124"/>
      </w:numPr>
    </w:pPr>
  </w:style>
  <w:style w:type="numbering" w:customStyle="1" w:styleId="Style101import">
    <w:name w:val="Style 101 importé"/>
    <w:pPr>
      <w:numPr>
        <w:numId w:val="125"/>
      </w:numPr>
    </w:pPr>
  </w:style>
  <w:style w:type="numbering" w:customStyle="1" w:styleId="Style102import">
    <w:name w:val="Style 102 importé"/>
    <w:pPr>
      <w:numPr>
        <w:numId w:val="126"/>
      </w:numPr>
    </w:pPr>
  </w:style>
  <w:style w:type="numbering" w:customStyle="1" w:styleId="Style103import">
    <w:name w:val="Style 103 importé"/>
    <w:pPr>
      <w:numPr>
        <w:numId w:val="127"/>
      </w:numPr>
    </w:pPr>
  </w:style>
  <w:style w:type="numbering" w:customStyle="1" w:styleId="Style104import">
    <w:name w:val="Style 104 importé"/>
    <w:pPr>
      <w:numPr>
        <w:numId w:val="128"/>
      </w:numPr>
    </w:pPr>
  </w:style>
  <w:style w:type="numbering" w:customStyle="1" w:styleId="Style105import">
    <w:name w:val="Style 105 importé"/>
    <w:pPr>
      <w:numPr>
        <w:numId w:val="129"/>
      </w:numPr>
    </w:pPr>
  </w:style>
  <w:style w:type="numbering" w:customStyle="1" w:styleId="Style106import">
    <w:name w:val="Style 106 importé"/>
    <w:pPr>
      <w:numPr>
        <w:numId w:val="130"/>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31"/>
      </w:numPr>
    </w:pPr>
  </w:style>
  <w:style w:type="numbering" w:customStyle="1" w:styleId="Style108import">
    <w:name w:val="Style 108 importé"/>
    <w:pPr>
      <w:numPr>
        <w:numId w:val="132"/>
      </w:numPr>
    </w:pPr>
  </w:style>
  <w:style w:type="numbering" w:customStyle="1" w:styleId="Style109import">
    <w:name w:val="Style 109 importé"/>
    <w:pPr>
      <w:numPr>
        <w:numId w:val="133"/>
      </w:numPr>
    </w:pPr>
  </w:style>
  <w:style w:type="numbering" w:customStyle="1" w:styleId="Style110import">
    <w:name w:val="Style 110 importé"/>
    <w:pPr>
      <w:numPr>
        <w:numId w:val="134"/>
      </w:numPr>
    </w:pPr>
  </w:style>
  <w:style w:type="numbering" w:customStyle="1" w:styleId="Style111import">
    <w:name w:val="Style 111 importé"/>
    <w:pPr>
      <w:numPr>
        <w:numId w:val="135"/>
      </w:numPr>
    </w:pPr>
  </w:style>
  <w:style w:type="numbering" w:customStyle="1" w:styleId="Style112import">
    <w:name w:val="Style 112 importé"/>
    <w:pPr>
      <w:numPr>
        <w:numId w:val="136"/>
      </w:numPr>
    </w:pPr>
  </w:style>
  <w:style w:type="numbering" w:customStyle="1" w:styleId="Style113import">
    <w:name w:val="Style 113 importé"/>
    <w:pPr>
      <w:numPr>
        <w:numId w:val="137"/>
      </w:numPr>
    </w:pPr>
  </w:style>
  <w:style w:type="numbering" w:customStyle="1" w:styleId="Style114import">
    <w:name w:val="Style 114 importé"/>
    <w:pPr>
      <w:numPr>
        <w:numId w:val="138"/>
      </w:numPr>
    </w:pPr>
  </w:style>
  <w:style w:type="numbering" w:customStyle="1" w:styleId="Style115import">
    <w:name w:val="Style 115 importé"/>
    <w:pPr>
      <w:numPr>
        <w:numId w:val="139"/>
      </w:numPr>
    </w:pPr>
  </w:style>
  <w:style w:type="numbering" w:customStyle="1" w:styleId="Style116import">
    <w:name w:val="Style 116 importé"/>
    <w:pPr>
      <w:numPr>
        <w:numId w:val="140"/>
      </w:numPr>
    </w:pPr>
  </w:style>
  <w:style w:type="numbering" w:customStyle="1" w:styleId="Style117import">
    <w:name w:val="Style 117 importé"/>
    <w:pPr>
      <w:numPr>
        <w:numId w:val="141"/>
      </w:numPr>
    </w:pPr>
  </w:style>
  <w:style w:type="numbering" w:customStyle="1" w:styleId="Style118import">
    <w:name w:val="Style 118 importé"/>
    <w:pPr>
      <w:numPr>
        <w:numId w:val="142"/>
      </w:numPr>
    </w:pPr>
  </w:style>
  <w:style w:type="numbering" w:customStyle="1" w:styleId="Style119import">
    <w:name w:val="Style 119 importé"/>
    <w:pPr>
      <w:numPr>
        <w:numId w:val="143"/>
      </w:numPr>
    </w:pPr>
  </w:style>
  <w:style w:type="numbering" w:customStyle="1" w:styleId="Style120import">
    <w:name w:val="Style 120 importé"/>
    <w:pPr>
      <w:numPr>
        <w:numId w:val="144"/>
      </w:numPr>
    </w:pPr>
  </w:style>
  <w:style w:type="numbering" w:customStyle="1" w:styleId="Style121import">
    <w:name w:val="Style 121 importé"/>
    <w:pPr>
      <w:numPr>
        <w:numId w:val="145"/>
      </w:numPr>
    </w:pPr>
  </w:style>
  <w:style w:type="numbering" w:customStyle="1" w:styleId="Style122import">
    <w:name w:val="Style 122 importé"/>
    <w:pPr>
      <w:numPr>
        <w:numId w:val="146"/>
      </w:numPr>
    </w:pPr>
  </w:style>
  <w:style w:type="numbering" w:customStyle="1" w:styleId="Style123import">
    <w:name w:val="Style 123 importé"/>
    <w:pPr>
      <w:numPr>
        <w:numId w:val="147"/>
      </w:numPr>
    </w:pPr>
  </w:style>
  <w:style w:type="numbering" w:customStyle="1" w:styleId="Style124import">
    <w:name w:val="Style 124 importé"/>
    <w:pPr>
      <w:numPr>
        <w:numId w:val="148"/>
      </w:numPr>
    </w:pPr>
  </w:style>
  <w:style w:type="numbering" w:customStyle="1" w:styleId="Style125import">
    <w:name w:val="Style 125 importé"/>
    <w:pPr>
      <w:numPr>
        <w:numId w:val="149"/>
      </w:numPr>
    </w:pPr>
  </w:style>
  <w:style w:type="numbering" w:customStyle="1" w:styleId="Style126import">
    <w:name w:val="Style 126 importé"/>
    <w:pPr>
      <w:numPr>
        <w:numId w:val="150"/>
      </w:numPr>
    </w:pPr>
  </w:style>
  <w:style w:type="numbering" w:customStyle="1" w:styleId="Style127import">
    <w:name w:val="Style 127 importé"/>
    <w:pPr>
      <w:numPr>
        <w:numId w:val="151"/>
      </w:numPr>
    </w:pPr>
  </w:style>
  <w:style w:type="numbering" w:customStyle="1" w:styleId="Style109import0">
    <w:name w:val="Style 109 importé.0"/>
    <w:pPr>
      <w:numPr>
        <w:numId w:val="152"/>
      </w:numPr>
    </w:pPr>
  </w:style>
  <w:style w:type="numbering" w:customStyle="1" w:styleId="Style128import">
    <w:name w:val="Style 128 importé"/>
    <w:pPr>
      <w:numPr>
        <w:numId w:val="153"/>
      </w:numPr>
    </w:pPr>
  </w:style>
  <w:style w:type="numbering" w:customStyle="1" w:styleId="Style129import">
    <w:name w:val="Style 129 importé"/>
    <w:pPr>
      <w:numPr>
        <w:numId w:val="154"/>
      </w:numPr>
    </w:pPr>
  </w:style>
  <w:style w:type="numbering" w:customStyle="1" w:styleId="Style130import">
    <w:name w:val="Style 130 importé"/>
    <w:pPr>
      <w:numPr>
        <w:numId w:val="155"/>
      </w:numPr>
    </w:pPr>
  </w:style>
  <w:style w:type="numbering" w:customStyle="1" w:styleId="Style131import">
    <w:name w:val="Style 131 importé"/>
    <w:pPr>
      <w:numPr>
        <w:numId w:val="156"/>
      </w:numPr>
    </w:pPr>
  </w:style>
  <w:style w:type="numbering" w:customStyle="1" w:styleId="Style132import">
    <w:name w:val="Style 132 importé"/>
    <w:pPr>
      <w:numPr>
        <w:numId w:val="157"/>
      </w:numPr>
    </w:pPr>
  </w:style>
  <w:style w:type="numbering" w:customStyle="1" w:styleId="Style133import">
    <w:name w:val="Style 133 importé"/>
    <w:pPr>
      <w:numPr>
        <w:numId w:val="158"/>
      </w:numPr>
    </w:pPr>
  </w:style>
  <w:style w:type="numbering" w:customStyle="1" w:styleId="Style134import">
    <w:name w:val="Style 134 importé"/>
    <w:pPr>
      <w:numPr>
        <w:numId w:val="159"/>
      </w:numPr>
    </w:pPr>
  </w:style>
  <w:style w:type="numbering" w:customStyle="1" w:styleId="Style135import">
    <w:name w:val="Style 135 importé"/>
    <w:pPr>
      <w:numPr>
        <w:numId w:val="160"/>
      </w:numPr>
    </w:pPr>
  </w:style>
  <w:style w:type="numbering" w:customStyle="1" w:styleId="Style136import">
    <w:name w:val="Style 136 importé"/>
    <w:pPr>
      <w:numPr>
        <w:numId w:val="161"/>
      </w:numPr>
    </w:pPr>
  </w:style>
  <w:style w:type="numbering" w:customStyle="1" w:styleId="Style137import">
    <w:name w:val="Style 137 importé"/>
    <w:pPr>
      <w:numPr>
        <w:numId w:val="162"/>
      </w:numPr>
    </w:pPr>
  </w:style>
  <w:style w:type="numbering" w:customStyle="1" w:styleId="Style138import">
    <w:name w:val="Style 138 importé"/>
    <w:pPr>
      <w:numPr>
        <w:numId w:val="163"/>
      </w:numPr>
    </w:pPr>
  </w:style>
  <w:style w:type="numbering" w:customStyle="1" w:styleId="Style139import">
    <w:name w:val="Style 139 importé"/>
    <w:pPr>
      <w:numPr>
        <w:numId w:val="164"/>
      </w:numPr>
    </w:pPr>
  </w:style>
  <w:style w:type="numbering" w:customStyle="1" w:styleId="Style140import">
    <w:name w:val="Style 140 importé"/>
    <w:pPr>
      <w:numPr>
        <w:numId w:val="165"/>
      </w:numPr>
    </w:pPr>
  </w:style>
  <w:style w:type="numbering" w:customStyle="1" w:styleId="Style141import">
    <w:name w:val="Style 141 importé"/>
    <w:pPr>
      <w:numPr>
        <w:numId w:val="166"/>
      </w:numPr>
    </w:pPr>
  </w:style>
  <w:style w:type="numbering" w:customStyle="1" w:styleId="Style142import">
    <w:name w:val="Style 142 importé"/>
    <w:pPr>
      <w:numPr>
        <w:numId w:val="167"/>
      </w:numPr>
    </w:pPr>
  </w:style>
  <w:style w:type="numbering" w:customStyle="1" w:styleId="Style143import">
    <w:name w:val="Style 143 importé"/>
    <w:pPr>
      <w:numPr>
        <w:numId w:val="168"/>
      </w:numPr>
    </w:pPr>
  </w:style>
  <w:style w:type="numbering" w:customStyle="1" w:styleId="Style144import">
    <w:name w:val="Style 144 importé"/>
    <w:pPr>
      <w:numPr>
        <w:numId w:val="169"/>
      </w:numPr>
    </w:pPr>
  </w:style>
  <w:style w:type="numbering" w:customStyle="1" w:styleId="Style145import">
    <w:name w:val="Style 145 importé"/>
    <w:pPr>
      <w:numPr>
        <w:numId w:val="170"/>
      </w:numPr>
    </w:pPr>
  </w:style>
  <w:style w:type="numbering" w:customStyle="1" w:styleId="Style146import">
    <w:name w:val="Style 146 importé"/>
    <w:pPr>
      <w:numPr>
        <w:numId w:val="171"/>
      </w:numPr>
    </w:pPr>
  </w:style>
  <w:style w:type="numbering" w:customStyle="1" w:styleId="Style147import">
    <w:name w:val="Style 147 importé"/>
    <w:pPr>
      <w:numPr>
        <w:numId w:val="172"/>
      </w:numPr>
    </w:pPr>
  </w:style>
  <w:style w:type="numbering" w:customStyle="1" w:styleId="Style148import">
    <w:name w:val="Style 148 importé"/>
    <w:pPr>
      <w:numPr>
        <w:numId w:val="173"/>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E3A8C5F7-583E-426C-A01F-5DB66419F18F}">
  <ds:schemaRefs>
    <ds:schemaRef ds:uri="http://schemas.openxmlformats.org/officeDocument/2006/bibliography"/>
  </ds:schemaRefs>
</ds:datastoreItem>
</file>

<file path=customXml/itemProps4.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702</Words>
  <Characters>3862</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6</cp:revision>
  <dcterms:created xsi:type="dcterms:W3CDTF">2024-08-20T17:12:00Z</dcterms:created>
  <dcterms:modified xsi:type="dcterms:W3CDTF">2025-02-26T21:16:00Z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